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534" w:rsidRPr="007139C2" w:rsidRDefault="000C3534" w:rsidP="000C3534">
      <w:pPr>
        <w:jc w:val="center"/>
        <w:rPr>
          <w:rFonts w:hint="eastAsia"/>
          <w:b/>
          <w:sz w:val="32"/>
          <w:szCs w:val="32"/>
        </w:rPr>
      </w:pPr>
      <w:r w:rsidRPr="007139C2">
        <w:rPr>
          <w:rFonts w:hint="eastAsia"/>
          <w:b/>
          <w:sz w:val="32"/>
          <w:szCs w:val="32"/>
        </w:rPr>
        <w:t>2012</w:t>
      </w:r>
      <w:r w:rsidRPr="007139C2">
        <w:rPr>
          <w:rFonts w:hint="eastAsia"/>
          <w:b/>
          <w:sz w:val="32"/>
          <w:szCs w:val="32"/>
        </w:rPr>
        <w:t>年毕节市初中毕业生学业</w:t>
      </w:r>
      <w:r w:rsidRPr="007139C2">
        <w:rPr>
          <w:rFonts w:hint="eastAsia"/>
          <w:b/>
          <w:sz w:val="32"/>
          <w:szCs w:val="32"/>
        </w:rPr>
        <w:t>(</w:t>
      </w:r>
      <w:r w:rsidRPr="007139C2">
        <w:rPr>
          <w:rFonts w:hint="eastAsia"/>
          <w:b/>
          <w:sz w:val="32"/>
          <w:szCs w:val="32"/>
        </w:rPr>
        <w:t>升学</w:t>
      </w:r>
      <w:r w:rsidRPr="007139C2">
        <w:rPr>
          <w:rFonts w:hint="eastAsia"/>
          <w:b/>
          <w:sz w:val="32"/>
          <w:szCs w:val="32"/>
        </w:rPr>
        <w:t>)</w:t>
      </w:r>
      <w:r w:rsidRPr="007139C2">
        <w:rPr>
          <w:rFonts w:hint="eastAsia"/>
          <w:b/>
          <w:sz w:val="32"/>
          <w:szCs w:val="32"/>
        </w:rPr>
        <w:t>统一考试试卷</w:t>
      </w:r>
    </w:p>
    <w:p w:rsidR="000C3534" w:rsidRPr="00410288" w:rsidRDefault="000C3534" w:rsidP="000C3534">
      <w:pPr>
        <w:jc w:val="center"/>
        <w:rPr>
          <w:rFonts w:hint="eastAsia"/>
          <w:b/>
          <w:szCs w:val="21"/>
        </w:rPr>
      </w:pPr>
    </w:p>
    <w:p w:rsidR="000C3534" w:rsidRPr="00410288" w:rsidRDefault="000C3534" w:rsidP="000C3534">
      <w:pPr>
        <w:jc w:val="center"/>
        <w:rPr>
          <w:rFonts w:ascii="黑体" w:eastAsia="黑体" w:hint="eastAsia"/>
          <w:b/>
          <w:szCs w:val="21"/>
        </w:rPr>
      </w:pPr>
      <w:r w:rsidRPr="00410288">
        <w:rPr>
          <w:rFonts w:ascii="黑体" w:eastAsia="黑体" w:hint="eastAsia"/>
          <w:b/>
          <w:szCs w:val="21"/>
        </w:rPr>
        <w:t>语    文</w:t>
      </w:r>
    </w:p>
    <w:p w:rsidR="000C3534" w:rsidRPr="00410288" w:rsidRDefault="000C3534" w:rsidP="000C3534">
      <w:pPr>
        <w:spacing w:line="360" w:lineRule="exact"/>
        <w:rPr>
          <w:rFonts w:ascii="黑体" w:eastAsia="黑体" w:hint="eastAsia"/>
          <w:szCs w:val="21"/>
        </w:rPr>
      </w:pPr>
    </w:p>
    <w:p w:rsidR="000C3534" w:rsidRPr="00410288" w:rsidRDefault="000C3534" w:rsidP="000C3534">
      <w:pPr>
        <w:spacing w:line="360" w:lineRule="exact"/>
        <w:rPr>
          <w:rFonts w:ascii="黑体" w:eastAsia="黑体" w:hint="eastAsia"/>
          <w:szCs w:val="21"/>
        </w:rPr>
      </w:pPr>
      <w:r w:rsidRPr="00410288">
        <w:rPr>
          <w:rFonts w:ascii="黑体" w:eastAsia="黑体" w:hint="eastAsia"/>
          <w:szCs w:val="21"/>
        </w:rPr>
        <w:t>注意事项：</w:t>
      </w:r>
    </w:p>
    <w:p w:rsidR="000C3534" w:rsidRPr="00410288" w:rsidRDefault="000C3534" w:rsidP="000C3534">
      <w:pPr>
        <w:spacing w:line="360" w:lineRule="exact"/>
        <w:rPr>
          <w:rFonts w:ascii="楷体_GB2312" w:eastAsia="楷体_GB2312" w:hint="eastAsia"/>
          <w:szCs w:val="21"/>
        </w:rPr>
      </w:pPr>
      <w:r w:rsidRPr="00410288">
        <w:rPr>
          <w:rFonts w:ascii="楷体_GB2312" w:eastAsia="楷体_GB2312" w:hint="eastAsia"/>
          <w:szCs w:val="21"/>
        </w:rPr>
        <w:t xml:space="preserve">    1．答题前，务必将自己的姓名、准考证号填写在答题卡规定的位置。</w:t>
      </w:r>
    </w:p>
    <w:p w:rsidR="000C3534" w:rsidRPr="00410288" w:rsidRDefault="000C3534" w:rsidP="000C3534">
      <w:pPr>
        <w:spacing w:line="360" w:lineRule="exact"/>
        <w:rPr>
          <w:rFonts w:ascii="楷体_GB2312" w:eastAsia="楷体_GB2312" w:hint="eastAsia"/>
          <w:szCs w:val="21"/>
        </w:rPr>
      </w:pPr>
      <w:r w:rsidRPr="00410288">
        <w:rPr>
          <w:rFonts w:ascii="楷体_GB2312" w:eastAsia="楷体_GB2312" w:hint="eastAsia"/>
          <w:szCs w:val="21"/>
        </w:rPr>
        <w:t xml:space="preserve">    2．答题时，卷I必须使用2B铅笔，卷lI必须使用0．5毫米黑色签字笔，将答案书写在答题卡规定的位置，字体工整，笔迹清楚。</w:t>
      </w:r>
    </w:p>
    <w:p w:rsidR="000C3534" w:rsidRPr="00410288" w:rsidRDefault="000C3534" w:rsidP="000C3534">
      <w:pPr>
        <w:spacing w:line="360" w:lineRule="exact"/>
        <w:rPr>
          <w:rFonts w:ascii="楷体_GB2312" w:eastAsia="楷体_GB2312" w:hint="eastAsia"/>
          <w:szCs w:val="21"/>
        </w:rPr>
      </w:pPr>
      <w:r w:rsidRPr="00410288">
        <w:rPr>
          <w:rFonts w:ascii="楷体_GB2312" w:eastAsia="楷体_GB2312" w:hint="eastAsia"/>
          <w:szCs w:val="21"/>
        </w:rPr>
        <w:t xml:space="preserve"> </w:t>
      </w:r>
      <w:r w:rsidR="0042271B">
        <w:rPr>
          <w:rFonts w:ascii="楷体_GB2312" w:eastAsia="楷体_GB2312" w:hint="eastAsia"/>
          <w:szCs w:val="21"/>
        </w:rPr>
        <w:t xml:space="preserve">  </w:t>
      </w:r>
      <w:r w:rsidRPr="00410288">
        <w:rPr>
          <w:rFonts w:ascii="楷体_GB2312" w:eastAsia="楷体_GB2312" w:hint="eastAsia"/>
          <w:szCs w:val="21"/>
        </w:rPr>
        <w:t xml:space="preserve"> 3．所有题目必须在答题卡上作答，在试卷上答题无效。</w:t>
      </w:r>
    </w:p>
    <w:p w:rsidR="000C3534" w:rsidRPr="00410288" w:rsidRDefault="000C3534" w:rsidP="000C3534">
      <w:pPr>
        <w:spacing w:line="360" w:lineRule="exact"/>
        <w:rPr>
          <w:rFonts w:ascii="楷体_GB2312" w:eastAsia="楷体_GB2312" w:hint="eastAsia"/>
          <w:szCs w:val="21"/>
        </w:rPr>
      </w:pPr>
      <w:r w:rsidRPr="00410288">
        <w:rPr>
          <w:rFonts w:ascii="楷体_GB2312" w:eastAsia="楷体_GB2312" w:hint="eastAsia"/>
          <w:szCs w:val="21"/>
        </w:rPr>
        <w:t xml:space="preserve">  </w:t>
      </w:r>
      <w:r w:rsidR="0042271B">
        <w:rPr>
          <w:rFonts w:ascii="楷体_GB2312" w:eastAsia="楷体_GB2312" w:hint="eastAsia"/>
          <w:szCs w:val="21"/>
        </w:rPr>
        <w:t xml:space="preserve">  </w:t>
      </w:r>
      <w:r w:rsidRPr="00410288">
        <w:rPr>
          <w:rFonts w:ascii="楷体_GB2312" w:eastAsia="楷体_GB2312" w:hint="eastAsia"/>
          <w:szCs w:val="21"/>
        </w:rPr>
        <w:t>4．本试题共6页，满分150分，考试用时150分钟。</w:t>
      </w:r>
    </w:p>
    <w:p w:rsidR="000C3534" w:rsidRPr="00410288" w:rsidRDefault="000C3534" w:rsidP="0042271B">
      <w:pPr>
        <w:spacing w:line="360" w:lineRule="exact"/>
        <w:ind w:firstLineChars="200" w:firstLine="420"/>
        <w:rPr>
          <w:rFonts w:ascii="楷体_GB2312" w:eastAsia="楷体_GB2312" w:hint="eastAsia"/>
          <w:szCs w:val="21"/>
        </w:rPr>
      </w:pPr>
      <w:r w:rsidRPr="00410288">
        <w:rPr>
          <w:rFonts w:ascii="楷体_GB2312" w:eastAsia="楷体_GB2312" w:hint="eastAsia"/>
          <w:szCs w:val="21"/>
        </w:rPr>
        <w:t>5．考试结束后，将试题卷和答题卡一并交回。</w:t>
      </w:r>
    </w:p>
    <w:p w:rsidR="000C3534" w:rsidRDefault="000C3534" w:rsidP="000C3534">
      <w:pPr>
        <w:spacing w:line="360" w:lineRule="exact"/>
        <w:jc w:val="center"/>
        <w:rPr>
          <w:rFonts w:ascii="黑体" w:eastAsia="黑体" w:hint="eastAsia"/>
        </w:rPr>
      </w:pPr>
      <w:r w:rsidRPr="000648C1">
        <w:rPr>
          <w:rFonts w:hint="eastAsia"/>
          <w:b/>
          <w:sz w:val="32"/>
          <w:szCs w:val="32"/>
        </w:rPr>
        <w:t>卷</w:t>
      </w:r>
      <w:r w:rsidRPr="000648C1">
        <w:rPr>
          <w:rFonts w:hint="eastAsia"/>
          <w:b/>
          <w:sz w:val="32"/>
          <w:szCs w:val="32"/>
        </w:rPr>
        <w:t xml:space="preserve"> I</w:t>
      </w:r>
    </w:p>
    <w:p w:rsidR="000C3534" w:rsidRPr="00BD001E" w:rsidRDefault="000C3534" w:rsidP="000C3534">
      <w:pPr>
        <w:spacing w:line="340" w:lineRule="exact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>一、积累与运用(40分】</w:t>
      </w:r>
    </w:p>
    <w:p w:rsidR="000C3534" w:rsidRPr="00BD001E" w:rsidRDefault="000C3534" w:rsidP="000C3534">
      <w:pPr>
        <w:spacing w:line="340" w:lineRule="exact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>(一)选择题(请将答案用2B铅笔依次填涂在答题卡相应的位置上。每题3分，共30分)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>1</w:t>
      </w:r>
      <w:r w:rsidRPr="00BD001E">
        <w:rPr>
          <w:rFonts w:hint="eastAsia"/>
          <w:szCs w:val="21"/>
        </w:rPr>
        <w:t>．下列词语中加点字注音完全正确的一组是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A</w:t>
      </w:r>
      <w:r w:rsidRPr="00BD001E">
        <w:rPr>
          <w:rFonts w:hint="eastAsia"/>
          <w:szCs w:val="21"/>
        </w:rPr>
        <w:t>．洗</w:t>
      </w:r>
      <w:r w:rsidRPr="00BD001E">
        <w:rPr>
          <w:rFonts w:hint="eastAsia"/>
          <w:szCs w:val="21"/>
          <w:em w:val="dot"/>
        </w:rPr>
        <w:t>濯</w:t>
      </w:r>
      <w:r w:rsidRPr="00BD001E">
        <w:rPr>
          <w:rFonts w:hint="eastAsia"/>
          <w:szCs w:val="21"/>
        </w:rPr>
        <w:t>(zu</w:t>
      </w:r>
      <w:r w:rsidRPr="00BD001E">
        <w:rPr>
          <w:rFonts w:hint="eastAsia"/>
          <w:szCs w:val="21"/>
        </w:rPr>
        <w:t>ó</w:t>
      </w:r>
      <w:r w:rsidRPr="00BD001E">
        <w:rPr>
          <w:rFonts w:hint="eastAsia"/>
          <w:szCs w:val="21"/>
        </w:rPr>
        <w:t xml:space="preserve">)    </w:t>
      </w:r>
      <w:r w:rsidRPr="00BD001E">
        <w:rPr>
          <w:rFonts w:hint="eastAsia"/>
          <w:szCs w:val="21"/>
        </w:rPr>
        <w:t>眼</w:t>
      </w:r>
      <w:r w:rsidRPr="00BD001E">
        <w:rPr>
          <w:rFonts w:hint="eastAsia"/>
          <w:szCs w:val="21"/>
          <w:em w:val="dot"/>
        </w:rPr>
        <w:t>睑</w:t>
      </w:r>
      <w:r w:rsidRPr="00BD001E">
        <w:rPr>
          <w:rFonts w:hint="eastAsia"/>
          <w:szCs w:val="21"/>
        </w:rPr>
        <w:t>(ji</w:t>
      </w:r>
      <w:r w:rsidRPr="00BD001E">
        <w:rPr>
          <w:rFonts w:hint="eastAsia"/>
          <w:szCs w:val="21"/>
        </w:rPr>
        <w:t>ǎ</w:t>
      </w:r>
      <w:r w:rsidRPr="00BD001E">
        <w:rPr>
          <w:rFonts w:hint="eastAsia"/>
          <w:szCs w:val="21"/>
        </w:rPr>
        <w:t xml:space="preserve">n)    </w:t>
      </w:r>
      <w:r w:rsidRPr="00BD001E">
        <w:rPr>
          <w:rFonts w:hint="eastAsia"/>
          <w:szCs w:val="21"/>
          <w:em w:val="dot"/>
        </w:rPr>
        <w:t>绯</w:t>
      </w:r>
      <w:r w:rsidRPr="00BD001E">
        <w:rPr>
          <w:rFonts w:hint="eastAsia"/>
          <w:szCs w:val="21"/>
        </w:rPr>
        <w:t>红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ｆē</w:t>
      </w:r>
      <w:r w:rsidRPr="00BD001E">
        <w:rPr>
          <w:rFonts w:hint="eastAsia"/>
          <w:szCs w:val="21"/>
        </w:rPr>
        <w:t xml:space="preserve">i)    </w:t>
      </w:r>
      <w:r w:rsidRPr="00BD001E">
        <w:rPr>
          <w:rFonts w:hint="eastAsia"/>
          <w:szCs w:val="21"/>
        </w:rPr>
        <w:t>尽态极</w:t>
      </w:r>
      <w:r w:rsidRPr="00BD001E">
        <w:rPr>
          <w:rFonts w:hint="eastAsia"/>
          <w:szCs w:val="21"/>
          <w:em w:val="dot"/>
        </w:rPr>
        <w:t>妍</w:t>
      </w:r>
      <w:r w:rsidRPr="00BD001E">
        <w:rPr>
          <w:rFonts w:hint="eastAsia"/>
          <w:szCs w:val="21"/>
        </w:rPr>
        <w:t>(y</w:t>
      </w:r>
      <w:r w:rsidRPr="00BD001E">
        <w:rPr>
          <w:rFonts w:hint="eastAsia"/>
          <w:szCs w:val="21"/>
        </w:rPr>
        <w:t>ā</w:t>
      </w:r>
      <w:r w:rsidRPr="00BD001E">
        <w:rPr>
          <w:rFonts w:hint="eastAsia"/>
          <w:szCs w:val="21"/>
        </w:rPr>
        <w:t>n)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B</w:t>
      </w:r>
      <w:r w:rsidRPr="00BD001E">
        <w:rPr>
          <w:rFonts w:hint="eastAsia"/>
          <w:szCs w:val="21"/>
        </w:rPr>
        <w:t>．旁</w:t>
      </w:r>
      <w:r w:rsidRPr="00BD001E">
        <w:rPr>
          <w:rFonts w:hint="eastAsia"/>
          <w:szCs w:val="21"/>
          <w:em w:val="dot"/>
        </w:rPr>
        <w:t>骛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ｗù</w:t>
      </w:r>
      <w:r w:rsidRPr="00BD001E">
        <w:rPr>
          <w:rFonts w:hint="eastAsia"/>
          <w:szCs w:val="21"/>
        </w:rPr>
        <w:t xml:space="preserve">)    </w:t>
      </w:r>
      <w:r w:rsidRPr="00BD001E">
        <w:rPr>
          <w:rFonts w:hint="eastAsia"/>
          <w:szCs w:val="21"/>
        </w:rPr>
        <w:t>桎</w:t>
      </w:r>
      <w:r w:rsidRPr="00BD001E">
        <w:rPr>
          <w:rFonts w:hint="eastAsia"/>
          <w:szCs w:val="21"/>
          <w:em w:val="dot"/>
        </w:rPr>
        <w:t>梏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ɡà</w:t>
      </w:r>
      <w:r w:rsidRPr="00BD001E">
        <w:rPr>
          <w:rFonts w:hint="eastAsia"/>
          <w:szCs w:val="21"/>
        </w:rPr>
        <w:t xml:space="preserve">o)    </w:t>
      </w:r>
      <w:r w:rsidRPr="00BD001E">
        <w:rPr>
          <w:rFonts w:hint="eastAsia"/>
          <w:szCs w:val="21"/>
        </w:rPr>
        <w:t>取</w:t>
      </w:r>
      <w:r w:rsidRPr="00BD001E">
        <w:rPr>
          <w:rFonts w:hint="eastAsia"/>
          <w:szCs w:val="21"/>
          <w:em w:val="dot"/>
        </w:rPr>
        <w:t>缔</w:t>
      </w:r>
      <w:r w:rsidRPr="00BD001E">
        <w:rPr>
          <w:rFonts w:hint="eastAsia"/>
          <w:szCs w:val="21"/>
        </w:rPr>
        <w:t>(d</w:t>
      </w:r>
      <w:r w:rsidRPr="00BD001E">
        <w:rPr>
          <w:rFonts w:hint="eastAsia"/>
          <w:szCs w:val="21"/>
        </w:rPr>
        <w:t>ì</w:t>
      </w:r>
      <w:r w:rsidRPr="00BD001E">
        <w:rPr>
          <w:rFonts w:hint="eastAsia"/>
          <w:szCs w:val="21"/>
        </w:rPr>
        <w:t xml:space="preserve">)     </w:t>
      </w:r>
      <w:r w:rsidRPr="00BD001E">
        <w:rPr>
          <w:rFonts w:hint="eastAsia"/>
          <w:szCs w:val="21"/>
        </w:rPr>
        <w:t>丢三</w:t>
      </w:r>
      <w:r w:rsidRPr="00BD001E">
        <w:rPr>
          <w:rFonts w:hint="eastAsia"/>
          <w:szCs w:val="21"/>
          <w:em w:val="dot"/>
        </w:rPr>
        <w:t>落</w:t>
      </w:r>
      <w:r w:rsidRPr="00BD001E">
        <w:rPr>
          <w:rFonts w:hint="eastAsia"/>
          <w:szCs w:val="21"/>
        </w:rPr>
        <w:t>四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ｌà</w:t>
      </w:r>
      <w:r w:rsidRPr="00BD001E">
        <w:rPr>
          <w:rFonts w:hint="eastAsia"/>
          <w:szCs w:val="21"/>
        </w:rPr>
        <w:t>o)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C</w:t>
      </w:r>
      <w:r w:rsidRPr="00BD001E">
        <w:rPr>
          <w:rFonts w:hint="eastAsia"/>
          <w:szCs w:val="21"/>
        </w:rPr>
        <w:t>．两</w:t>
      </w:r>
      <w:r w:rsidRPr="00BD001E">
        <w:rPr>
          <w:rFonts w:hint="eastAsia"/>
          <w:szCs w:val="21"/>
          <w:em w:val="dot"/>
        </w:rPr>
        <w:t>栖</w:t>
      </w:r>
      <w:r w:rsidRPr="00BD001E">
        <w:rPr>
          <w:rFonts w:hint="eastAsia"/>
          <w:szCs w:val="21"/>
        </w:rPr>
        <w:t>(x</w:t>
      </w:r>
      <w:r w:rsidRPr="00BD001E">
        <w:rPr>
          <w:rFonts w:hint="eastAsia"/>
          <w:szCs w:val="21"/>
        </w:rPr>
        <w:t>ī</w:t>
      </w:r>
      <w:r w:rsidRPr="00BD001E">
        <w:rPr>
          <w:rFonts w:hint="eastAsia"/>
          <w:szCs w:val="21"/>
        </w:rPr>
        <w:t xml:space="preserve">)    </w:t>
      </w:r>
      <w:r w:rsidRPr="00BD001E">
        <w:rPr>
          <w:rFonts w:hint="eastAsia"/>
          <w:szCs w:val="21"/>
        </w:rPr>
        <w:t>恣</w:t>
      </w:r>
      <w:r w:rsidRPr="00BD001E">
        <w:rPr>
          <w:rFonts w:hint="eastAsia"/>
          <w:szCs w:val="21"/>
          <w:em w:val="dot"/>
        </w:rPr>
        <w:t>睢</w:t>
      </w:r>
      <w:r w:rsidRPr="00BD001E">
        <w:rPr>
          <w:rFonts w:hint="eastAsia"/>
          <w:szCs w:val="21"/>
        </w:rPr>
        <w:t>(su</w:t>
      </w:r>
      <w:r w:rsidRPr="00BD001E">
        <w:rPr>
          <w:rFonts w:hint="eastAsia"/>
          <w:szCs w:val="21"/>
        </w:rPr>
        <w:t>ī</w:t>
      </w:r>
      <w:r w:rsidRPr="00BD001E">
        <w:rPr>
          <w:rFonts w:hint="eastAsia"/>
          <w:szCs w:val="21"/>
        </w:rPr>
        <w:t xml:space="preserve">)    </w:t>
      </w:r>
      <w:r w:rsidRPr="00BD001E">
        <w:rPr>
          <w:rFonts w:hint="eastAsia"/>
          <w:szCs w:val="21"/>
        </w:rPr>
        <w:t>阔</w:t>
      </w:r>
      <w:r w:rsidRPr="00BD001E">
        <w:rPr>
          <w:rFonts w:hint="eastAsia"/>
          <w:szCs w:val="21"/>
          <w:em w:val="dot"/>
        </w:rPr>
        <w:t>绰</w:t>
      </w:r>
      <w:r w:rsidRPr="00BD001E">
        <w:rPr>
          <w:rFonts w:hint="eastAsia"/>
          <w:szCs w:val="21"/>
        </w:rPr>
        <w:t>(chu</w:t>
      </w:r>
      <w:r w:rsidRPr="00BD001E">
        <w:rPr>
          <w:rFonts w:hint="eastAsia"/>
          <w:szCs w:val="21"/>
        </w:rPr>
        <w:t>ò</w:t>
      </w:r>
      <w:r w:rsidRPr="00BD001E">
        <w:rPr>
          <w:rFonts w:hint="eastAsia"/>
          <w:szCs w:val="21"/>
        </w:rPr>
        <w:t xml:space="preserve">)    </w:t>
      </w:r>
      <w:r w:rsidRPr="00BD001E">
        <w:rPr>
          <w:rFonts w:hint="eastAsia"/>
          <w:szCs w:val="21"/>
        </w:rPr>
        <w:t>深</w:t>
      </w:r>
      <w:r w:rsidRPr="00BD001E">
        <w:rPr>
          <w:rFonts w:hint="eastAsia"/>
          <w:szCs w:val="21"/>
          <w:em w:val="dot"/>
        </w:rPr>
        <w:t>恶</w:t>
      </w:r>
      <w:r w:rsidRPr="00BD001E">
        <w:rPr>
          <w:rFonts w:hint="eastAsia"/>
          <w:szCs w:val="21"/>
        </w:rPr>
        <w:t>痛疾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è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D</w:t>
      </w:r>
      <w:r w:rsidRPr="00BD001E">
        <w:rPr>
          <w:rFonts w:hint="eastAsia"/>
          <w:szCs w:val="21"/>
        </w:rPr>
        <w:t>．</w:t>
      </w:r>
      <w:r w:rsidRPr="00BD001E">
        <w:rPr>
          <w:rFonts w:hint="eastAsia"/>
          <w:szCs w:val="21"/>
          <w:em w:val="dot"/>
        </w:rPr>
        <w:t>拮</w:t>
      </w:r>
      <w:r w:rsidRPr="00BD001E">
        <w:rPr>
          <w:rFonts w:hint="eastAsia"/>
          <w:szCs w:val="21"/>
        </w:rPr>
        <w:t>据</w:t>
      </w:r>
      <w:r w:rsidRPr="00BD001E">
        <w:rPr>
          <w:rFonts w:hint="eastAsia"/>
          <w:szCs w:val="21"/>
        </w:rPr>
        <w:t>(ji</w:t>
      </w:r>
      <w:r w:rsidRPr="00BD001E">
        <w:rPr>
          <w:rFonts w:hint="eastAsia"/>
          <w:szCs w:val="21"/>
        </w:rPr>
        <w:t>é</w:t>
      </w:r>
      <w:r w:rsidRPr="00BD001E">
        <w:rPr>
          <w:rFonts w:hint="eastAsia"/>
          <w:szCs w:val="21"/>
        </w:rPr>
        <w:t xml:space="preserve">)    </w:t>
      </w:r>
      <w:r w:rsidRPr="00BD001E">
        <w:rPr>
          <w:rFonts w:hint="eastAsia"/>
          <w:szCs w:val="21"/>
        </w:rPr>
        <w:t>踌</w:t>
      </w:r>
      <w:r w:rsidRPr="00BD001E">
        <w:rPr>
          <w:rFonts w:hint="eastAsia"/>
          <w:szCs w:val="21"/>
          <w:em w:val="dot"/>
        </w:rPr>
        <w:t>躇</w:t>
      </w:r>
      <w:r w:rsidRPr="00BD001E">
        <w:rPr>
          <w:rFonts w:hint="eastAsia"/>
          <w:szCs w:val="21"/>
        </w:rPr>
        <w:t>(ch</w:t>
      </w:r>
      <w:r w:rsidRPr="00BD001E">
        <w:rPr>
          <w:rFonts w:hint="eastAsia"/>
          <w:szCs w:val="21"/>
        </w:rPr>
        <w:t>ú</w:t>
      </w:r>
      <w:r w:rsidRPr="00BD001E">
        <w:rPr>
          <w:rFonts w:hint="eastAsia"/>
          <w:szCs w:val="21"/>
        </w:rPr>
        <w:t xml:space="preserve">)    </w:t>
      </w:r>
      <w:r w:rsidRPr="00BD001E">
        <w:rPr>
          <w:rFonts w:hint="eastAsia"/>
          <w:szCs w:val="21"/>
          <w:em w:val="dot"/>
        </w:rPr>
        <w:t>攫</w:t>
      </w:r>
      <w:r w:rsidRPr="00BD001E">
        <w:rPr>
          <w:rFonts w:hint="eastAsia"/>
          <w:szCs w:val="21"/>
        </w:rPr>
        <w:t>取</w:t>
      </w:r>
      <w:r w:rsidRPr="00BD001E">
        <w:rPr>
          <w:rFonts w:hint="eastAsia"/>
          <w:szCs w:val="21"/>
        </w:rPr>
        <w:t>(ju</w:t>
      </w:r>
      <w:r w:rsidRPr="00BD001E">
        <w:rPr>
          <w:rFonts w:hint="eastAsia"/>
          <w:szCs w:val="21"/>
        </w:rPr>
        <w:t>é</w:t>
      </w:r>
      <w:r w:rsidRPr="00BD001E">
        <w:rPr>
          <w:rFonts w:hint="eastAsia"/>
          <w:szCs w:val="21"/>
        </w:rPr>
        <w:t xml:space="preserve">)    </w:t>
      </w:r>
      <w:r w:rsidRPr="00BD001E">
        <w:rPr>
          <w:rFonts w:hint="eastAsia"/>
          <w:szCs w:val="21"/>
        </w:rPr>
        <w:t>大腹</w:t>
      </w:r>
      <w:r w:rsidRPr="00BD001E">
        <w:rPr>
          <w:rFonts w:hint="eastAsia"/>
          <w:szCs w:val="21"/>
          <w:em w:val="dot"/>
        </w:rPr>
        <w:t>便</w:t>
      </w:r>
      <w:r w:rsidRPr="00BD001E">
        <w:rPr>
          <w:rFonts w:hint="eastAsia"/>
          <w:szCs w:val="21"/>
        </w:rPr>
        <w:t>便</w:t>
      </w:r>
      <w:r w:rsidRPr="00BD001E">
        <w:rPr>
          <w:rFonts w:hint="eastAsia"/>
          <w:szCs w:val="21"/>
        </w:rPr>
        <w:t>(pi</w:t>
      </w:r>
      <w:r w:rsidRPr="00BD001E">
        <w:rPr>
          <w:rFonts w:hint="eastAsia"/>
          <w:szCs w:val="21"/>
        </w:rPr>
        <w:t>á</w:t>
      </w:r>
      <w:r w:rsidRPr="00BD001E">
        <w:rPr>
          <w:rFonts w:hint="eastAsia"/>
          <w:szCs w:val="21"/>
        </w:rPr>
        <w:t>n)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>2</w:t>
      </w:r>
      <w:r w:rsidRPr="00BD001E">
        <w:rPr>
          <w:rFonts w:hint="eastAsia"/>
          <w:szCs w:val="21"/>
        </w:rPr>
        <w:t>．下列词语中</w:t>
      </w:r>
      <w:r w:rsidRPr="00BD001E">
        <w:rPr>
          <w:rFonts w:hint="eastAsia"/>
          <w:szCs w:val="21"/>
          <w:em w:val="dot"/>
        </w:rPr>
        <w:t>有错别字</w:t>
      </w:r>
      <w:r w:rsidRPr="00BD001E">
        <w:rPr>
          <w:rFonts w:hint="eastAsia"/>
          <w:szCs w:val="21"/>
        </w:rPr>
        <w:t>的一组是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A</w:t>
      </w:r>
      <w:r w:rsidRPr="00BD001E">
        <w:rPr>
          <w:rFonts w:hint="eastAsia"/>
          <w:szCs w:val="21"/>
        </w:rPr>
        <w:t>．具体而微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顶礼莫拜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沤心沥血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美味佳肴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B</w:t>
      </w:r>
      <w:r w:rsidRPr="00BD001E">
        <w:rPr>
          <w:rFonts w:hint="eastAsia"/>
          <w:szCs w:val="21"/>
        </w:rPr>
        <w:t>．拈轻怕重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不辍劳作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杞人忧天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浅尝辄止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C</w:t>
      </w:r>
      <w:r w:rsidRPr="00BD001E">
        <w:rPr>
          <w:rFonts w:hint="eastAsia"/>
          <w:szCs w:val="21"/>
        </w:rPr>
        <w:t>．日臻完善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鳞次栉比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载歌载舞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断壁残垣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D</w:t>
      </w:r>
      <w:r w:rsidRPr="00BD001E">
        <w:rPr>
          <w:rFonts w:hint="eastAsia"/>
          <w:szCs w:val="21"/>
        </w:rPr>
        <w:t>．相濡以沫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毛骨悚然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侃侃而谈</w:t>
      </w: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良莠不齐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>3</w:t>
      </w:r>
      <w:r w:rsidRPr="00BD001E">
        <w:rPr>
          <w:rFonts w:hint="eastAsia"/>
          <w:szCs w:val="21"/>
        </w:rPr>
        <w:t>．下列句子中加点成语</w:t>
      </w:r>
      <w:r w:rsidRPr="00BD001E">
        <w:rPr>
          <w:rFonts w:hint="eastAsia"/>
          <w:szCs w:val="21"/>
          <w:em w:val="dot"/>
        </w:rPr>
        <w:t>使用不当</w:t>
      </w:r>
      <w:r w:rsidRPr="00BD001E">
        <w:rPr>
          <w:rFonts w:hint="eastAsia"/>
          <w:szCs w:val="21"/>
        </w:rPr>
        <w:t>的一项是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A</w:t>
      </w:r>
      <w:r w:rsidRPr="00BD001E">
        <w:rPr>
          <w:rFonts w:hint="eastAsia"/>
          <w:szCs w:val="21"/>
        </w:rPr>
        <w:t>．这双眼睛不会放过微不足道的细节，同样也能洞察</w:t>
      </w:r>
      <w:r w:rsidRPr="00BD001E">
        <w:rPr>
          <w:rFonts w:hint="eastAsia"/>
          <w:szCs w:val="21"/>
          <w:em w:val="dot"/>
        </w:rPr>
        <w:t>广袤无垠</w:t>
      </w:r>
      <w:r w:rsidRPr="00BD001E">
        <w:rPr>
          <w:rFonts w:hint="eastAsia"/>
          <w:szCs w:val="21"/>
        </w:rPr>
        <w:t>的宇宙。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B</w:t>
      </w:r>
      <w:r w:rsidRPr="00BD001E">
        <w:rPr>
          <w:rFonts w:hint="eastAsia"/>
          <w:szCs w:val="21"/>
        </w:rPr>
        <w:t>．想不到昔日的“浪子”今天却成了英雄，这就不得不令人</w:t>
      </w:r>
      <w:r w:rsidRPr="00BD001E">
        <w:rPr>
          <w:rFonts w:hint="eastAsia"/>
          <w:szCs w:val="21"/>
          <w:em w:val="dot"/>
        </w:rPr>
        <w:t>刮目相看</w:t>
      </w:r>
      <w:r w:rsidRPr="00BD001E">
        <w:rPr>
          <w:rFonts w:hint="eastAsia"/>
          <w:szCs w:val="21"/>
        </w:rPr>
        <w:t>。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C</w:t>
      </w:r>
      <w:r w:rsidRPr="00BD001E">
        <w:rPr>
          <w:rFonts w:hint="eastAsia"/>
          <w:szCs w:val="21"/>
        </w:rPr>
        <w:t>．新建的烈士陵园，依山傍水，主碑两侧各有一条环山小路伸向远处，造型是</w:t>
      </w:r>
      <w:r w:rsidRPr="00BD001E">
        <w:rPr>
          <w:rFonts w:hint="eastAsia"/>
          <w:szCs w:val="21"/>
          <w:em w:val="dot"/>
        </w:rPr>
        <w:t>别具一格</w:t>
      </w:r>
      <w:r w:rsidRPr="00BD001E">
        <w:rPr>
          <w:rFonts w:hint="eastAsia"/>
          <w:szCs w:val="21"/>
        </w:rPr>
        <w:t>。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D</w:t>
      </w:r>
      <w:r w:rsidRPr="00BD001E">
        <w:rPr>
          <w:rFonts w:hint="eastAsia"/>
          <w:szCs w:val="21"/>
        </w:rPr>
        <w:t>．由于几日来连续的强降雨，街道都已经到了</w:t>
      </w:r>
      <w:r w:rsidRPr="00BD001E">
        <w:rPr>
          <w:rFonts w:hint="eastAsia"/>
          <w:szCs w:val="21"/>
          <w:em w:val="dot"/>
        </w:rPr>
        <w:t>万人空巷</w:t>
      </w:r>
      <w:r w:rsidRPr="00BD001E">
        <w:rPr>
          <w:rFonts w:hint="eastAsia"/>
          <w:szCs w:val="21"/>
        </w:rPr>
        <w:t>的程度。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>4</w:t>
      </w:r>
      <w:r w:rsidRPr="00BD001E">
        <w:rPr>
          <w:rFonts w:hint="eastAsia"/>
          <w:szCs w:val="21"/>
        </w:rPr>
        <w:t>．下列句子中</w:t>
      </w:r>
      <w:r w:rsidRPr="00BD001E">
        <w:rPr>
          <w:rFonts w:hint="eastAsia"/>
          <w:szCs w:val="21"/>
          <w:em w:val="dot"/>
        </w:rPr>
        <w:t>没有语病</w:t>
      </w:r>
      <w:r w:rsidRPr="00BD001E">
        <w:rPr>
          <w:rFonts w:hint="eastAsia"/>
          <w:szCs w:val="21"/>
        </w:rPr>
        <w:t>的一项是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A</w:t>
      </w:r>
      <w:r w:rsidRPr="00BD001E">
        <w:rPr>
          <w:rFonts w:hint="eastAsia"/>
          <w:szCs w:val="21"/>
        </w:rPr>
        <w:t>．能否彻底治理学校乱收费的现象，关键在于有关部门严格执法。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B</w:t>
      </w:r>
      <w:r w:rsidRPr="00BD001E">
        <w:rPr>
          <w:rFonts w:hint="eastAsia"/>
          <w:szCs w:val="21"/>
        </w:rPr>
        <w:t>．通过刻苦努力学习，使小明取得优异的成绩。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C</w:t>
      </w:r>
      <w:r w:rsidRPr="00BD001E">
        <w:rPr>
          <w:rFonts w:hint="eastAsia"/>
          <w:szCs w:val="21"/>
        </w:rPr>
        <w:t>．历史已经远去，时光仍在流逝，不变的却是千年的拳拳报国之情。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D</w:t>
      </w:r>
      <w:r w:rsidRPr="00BD001E">
        <w:rPr>
          <w:rFonts w:hint="eastAsia"/>
          <w:szCs w:val="21"/>
        </w:rPr>
        <w:t>．我永远不会忘记老师耐心细致地纠正并指出我考试中的问题的情景。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5</w:t>
      </w:r>
      <w:r w:rsidRPr="00BD001E">
        <w:rPr>
          <w:rFonts w:hint="eastAsia"/>
          <w:szCs w:val="21"/>
        </w:rPr>
        <w:t>．下列文学常识和课文理解</w:t>
      </w:r>
      <w:r w:rsidRPr="00BD001E">
        <w:rPr>
          <w:rFonts w:hint="eastAsia"/>
          <w:szCs w:val="21"/>
          <w:em w:val="dot"/>
        </w:rPr>
        <w:t>表述有误</w:t>
      </w:r>
      <w:r w:rsidRPr="00BD001E">
        <w:rPr>
          <w:rFonts w:hint="eastAsia"/>
          <w:szCs w:val="21"/>
        </w:rPr>
        <w:t>的一项是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A</w:t>
      </w:r>
      <w:r w:rsidRPr="00BD001E">
        <w:rPr>
          <w:rFonts w:hint="eastAsia"/>
          <w:szCs w:val="21"/>
        </w:rPr>
        <w:t>．鲁迅的短篇小说《孔乙己》，把旧中国浓缩为一个鲁镇，把焦点聚集在咸亨酒店，把悲剧演绎在当街的柜台旁，把炎凉世态投影在孔乙己的身上。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B</w:t>
      </w:r>
      <w:r w:rsidRPr="00BD001E">
        <w:rPr>
          <w:rFonts w:hint="eastAsia"/>
          <w:szCs w:val="21"/>
        </w:rPr>
        <w:t>．《诗经》是我国最早的一部诗歌总集。其表现手法包括“风”“雅”“颂”“赋”“比”“兴”。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C</w:t>
      </w:r>
      <w:r w:rsidRPr="00BD001E">
        <w:rPr>
          <w:rFonts w:hint="eastAsia"/>
          <w:szCs w:val="21"/>
        </w:rPr>
        <w:t>．“忽如一夜春风来，千树万树梨花开”是唐代诗人岑参的《白雪歌送武判官归京》中</w:t>
      </w:r>
      <w:r w:rsidRPr="00BD001E">
        <w:rPr>
          <w:rFonts w:hint="eastAsia"/>
          <w:szCs w:val="21"/>
        </w:rPr>
        <w:lastRenderedPageBreak/>
        <w:t>的名句，这句诗运用比喻的修辞手法，描写了边塞特有的奇异风光。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>D</w:t>
      </w:r>
      <w:r w:rsidRPr="00BD001E">
        <w:rPr>
          <w:rFonts w:hint="eastAsia"/>
          <w:szCs w:val="21"/>
        </w:rPr>
        <w:t>．《威尼斯商人》是英国戏剧家莎士比亚的著名喜剧。该剧歌颂仁爱、友谊和爱情，也反映资本主义早期资产阶级与高利贷者之间的矛盾。</w:t>
      </w:r>
    </w:p>
    <w:p w:rsidR="000C3534" w:rsidRPr="00BD001E" w:rsidRDefault="000C3534" w:rsidP="000C3534">
      <w:pPr>
        <w:spacing w:line="340" w:lineRule="exact"/>
        <w:rPr>
          <w:rFonts w:hint="eastAsia"/>
          <w:szCs w:val="21"/>
        </w:rPr>
      </w:pPr>
      <w:r w:rsidRPr="00BD001E">
        <w:rPr>
          <w:rFonts w:hint="eastAsia"/>
          <w:szCs w:val="21"/>
        </w:rPr>
        <w:t>6</w:t>
      </w:r>
      <w:r w:rsidRPr="00BD001E">
        <w:rPr>
          <w:rFonts w:hint="eastAsia"/>
          <w:szCs w:val="21"/>
        </w:rPr>
        <w:t>．填入横线上的句子，</w:t>
      </w:r>
      <w:r w:rsidRPr="00BD001E">
        <w:rPr>
          <w:rFonts w:hint="eastAsia"/>
          <w:szCs w:val="21"/>
          <w:em w:val="dot"/>
        </w:rPr>
        <w:t>顺序恰当</w:t>
      </w:r>
      <w:r w:rsidRPr="00BD001E">
        <w:rPr>
          <w:rFonts w:hint="eastAsia"/>
          <w:szCs w:val="21"/>
        </w:rPr>
        <w:t>的一组是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  </w:t>
      </w:r>
      <w:r w:rsidRPr="00BD001E">
        <w:rPr>
          <w:rFonts w:hint="eastAsia"/>
          <w:szCs w:val="21"/>
        </w:rPr>
        <w:t>出土于河南新郑的莲鹤方壶是东周时期青铜礼器的代表器物。——；——；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——；——。——。其造型宏伟气派，装饰典雅华美，堪称“国之重宝”。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①壶底还铸有两只卷尾兽，支撑全器重量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②壶颈两侧有附壁回首的龙形怪兽双耳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③腹部的四角各攀附一条立体飞龙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④方壶通体满饰龙凤花纹，凝重而不失华丽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⑤壶冠呈双层盛开的莲瓣形，中间平盖上立有一只展翅欲飞的仙鹤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A</w:t>
      </w:r>
      <w:r w:rsidRPr="00BD001E">
        <w:rPr>
          <w:rFonts w:hint="eastAsia"/>
          <w:szCs w:val="21"/>
        </w:rPr>
        <w:t>．⑤②③①④</w:t>
      </w:r>
      <w:r w:rsidRPr="00BD001E">
        <w:rPr>
          <w:rFonts w:hint="eastAsia"/>
          <w:szCs w:val="21"/>
        </w:rPr>
        <w:t xml:space="preserve">    B</w:t>
      </w:r>
      <w:r w:rsidRPr="00BD001E">
        <w:rPr>
          <w:rFonts w:hint="eastAsia"/>
          <w:szCs w:val="21"/>
        </w:rPr>
        <w:t>．④⑤③②①</w:t>
      </w:r>
      <w:r w:rsidRPr="00BD001E">
        <w:rPr>
          <w:rFonts w:hint="eastAsia"/>
          <w:szCs w:val="21"/>
        </w:rPr>
        <w:t xml:space="preserve">    c</w:t>
      </w:r>
      <w:r w:rsidRPr="00BD001E">
        <w:rPr>
          <w:rFonts w:hint="eastAsia"/>
          <w:szCs w:val="21"/>
        </w:rPr>
        <w:t>．⑤③①②④</w:t>
      </w:r>
      <w:r w:rsidRPr="00BD001E">
        <w:rPr>
          <w:rFonts w:hint="eastAsia"/>
          <w:szCs w:val="21"/>
        </w:rPr>
        <w:t xml:space="preserve">    D</w:t>
      </w:r>
      <w:r w:rsidRPr="00BD001E">
        <w:rPr>
          <w:rFonts w:hint="eastAsia"/>
          <w:szCs w:val="21"/>
        </w:rPr>
        <w:t>．④⑤①②③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7</w:t>
      </w:r>
      <w:r>
        <w:rPr>
          <w:rFonts w:hint="eastAsia"/>
          <w:szCs w:val="21"/>
        </w:rPr>
        <w:t>．下列句中标点符号的使用完全正</w:t>
      </w:r>
      <w:r w:rsidRPr="00BD001E">
        <w:rPr>
          <w:rFonts w:hint="eastAsia"/>
          <w:szCs w:val="21"/>
        </w:rPr>
        <w:t>的</w:t>
      </w:r>
      <w:r>
        <w:rPr>
          <w:rFonts w:hint="eastAsia"/>
          <w:szCs w:val="21"/>
        </w:rPr>
        <w:t>确</w:t>
      </w:r>
      <w:r w:rsidRPr="00BD001E">
        <w:rPr>
          <w:rFonts w:hint="eastAsia"/>
          <w:szCs w:val="21"/>
        </w:rPr>
        <w:t>一项是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A</w:t>
      </w:r>
      <w:r>
        <w:rPr>
          <w:rFonts w:hint="eastAsia"/>
          <w:szCs w:val="21"/>
        </w:rPr>
        <w:t>．到底如何解决农村“空巢老人”的困难</w:t>
      </w:r>
      <w:r w:rsidRPr="00BD001E">
        <w:rPr>
          <w:rFonts w:hint="eastAsia"/>
          <w:szCs w:val="21"/>
        </w:rPr>
        <w:t>?</w:t>
      </w:r>
      <w:r>
        <w:rPr>
          <w:rFonts w:hint="eastAsia"/>
          <w:szCs w:val="21"/>
        </w:rPr>
        <w:t>解决</w:t>
      </w:r>
      <w:r w:rsidRPr="00BD001E">
        <w:rPr>
          <w:rFonts w:hint="eastAsia"/>
          <w:szCs w:val="21"/>
        </w:rPr>
        <w:t>“留守儿童”的教育问题</w:t>
      </w:r>
      <w:r w:rsidRPr="00BD001E">
        <w:rPr>
          <w:rFonts w:hint="eastAsia"/>
          <w:szCs w:val="21"/>
        </w:rPr>
        <w:t>?</w:t>
      </w:r>
      <w:r>
        <w:rPr>
          <w:rFonts w:hint="eastAsia"/>
          <w:szCs w:val="21"/>
        </w:rPr>
        <w:t>早已引起有关部门的高度重视。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B</w:t>
      </w:r>
      <w:r>
        <w:rPr>
          <w:rFonts w:hint="eastAsia"/>
          <w:szCs w:val="21"/>
        </w:rPr>
        <w:t>．“还有一个问题，”我急不可耐地</w:t>
      </w:r>
      <w:r w:rsidRPr="00BD001E">
        <w:rPr>
          <w:rFonts w:hint="eastAsia"/>
          <w:szCs w:val="21"/>
        </w:rPr>
        <w:t>打断了他的话。“如果所有的旅鼠都这样匆匆忙忙地跳进大海去自杀了．那么它们不是早该断子绝孙了吗</w:t>
      </w:r>
      <w:r w:rsidRPr="00BD001E">
        <w:rPr>
          <w:rFonts w:hint="eastAsia"/>
          <w:szCs w:val="21"/>
        </w:rPr>
        <w:t>?</w:t>
      </w:r>
      <w:r w:rsidRPr="00BD001E">
        <w:rPr>
          <w:rFonts w:hint="eastAsia"/>
          <w:szCs w:val="21"/>
        </w:rPr>
        <w:t>”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C</w:t>
      </w:r>
      <w:r>
        <w:rPr>
          <w:rFonts w:hint="eastAsia"/>
          <w:szCs w:val="21"/>
        </w:rPr>
        <w:t>．稻谷的香气是浓</w:t>
      </w:r>
      <w:r w:rsidRPr="00BD001E">
        <w:rPr>
          <w:rFonts w:hint="eastAsia"/>
          <w:szCs w:val="21"/>
        </w:rPr>
        <w:t>烈的，碾着新谷的场院辘辘地响着，多么美丽，多么丰饶……没有人能够忘记她。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D</w:t>
      </w:r>
      <w:r w:rsidRPr="00BD001E">
        <w:rPr>
          <w:rFonts w:hint="eastAsia"/>
          <w:szCs w:val="21"/>
        </w:rPr>
        <w:t>．亚马孙河，尼罗河，密西西比河和长江是世界四大河流。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8</w:t>
      </w:r>
      <w:r w:rsidRPr="00BD001E">
        <w:rPr>
          <w:rFonts w:hint="eastAsia"/>
          <w:szCs w:val="21"/>
        </w:rPr>
        <w:t>．下列语句中</w:t>
      </w:r>
      <w:r w:rsidRPr="00BD001E">
        <w:rPr>
          <w:rFonts w:hint="eastAsia"/>
          <w:szCs w:val="21"/>
          <w:em w:val="dot"/>
        </w:rPr>
        <w:t>没有使用</w:t>
      </w:r>
      <w:r w:rsidRPr="00BD001E">
        <w:rPr>
          <w:rFonts w:hint="eastAsia"/>
          <w:szCs w:val="21"/>
        </w:rPr>
        <w:t>修辞手法的一项是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A</w:t>
      </w:r>
      <w:r w:rsidRPr="00BD001E">
        <w:rPr>
          <w:rFonts w:hint="eastAsia"/>
          <w:szCs w:val="21"/>
        </w:rPr>
        <w:t>．春月是一只青春鸟，驮着幽幽夜色，栖落在古城的檐角。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B</w:t>
      </w:r>
      <w:r w:rsidRPr="00BD001E">
        <w:rPr>
          <w:rFonts w:hint="eastAsia"/>
          <w:szCs w:val="21"/>
        </w:rPr>
        <w:t>．命运即使让你错过了夕阳，也必将让你看到满天的彩霞；命运即使让你错过了月亮，也必将让你看到满天的星星。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C</w:t>
      </w:r>
      <w:r w:rsidRPr="00BD001E">
        <w:rPr>
          <w:rFonts w:hint="eastAsia"/>
          <w:szCs w:val="21"/>
        </w:rPr>
        <w:t>．大家都很喜欢他，因为他长得好像是周杰伦。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D</w:t>
      </w:r>
      <w:r w:rsidRPr="00BD001E">
        <w:rPr>
          <w:rFonts w:hint="eastAsia"/>
          <w:szCs w:val="21"/>
        </w:rPr>
        <w:t>．火红的太阳烘烤着一片金黄的大地，麦浪翻滚着，扑打着公路上的汽车，像海浪涌着一艘艘的舰船。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9.</w:t>
      </w:r>
      <w:r w:rsidRPr="00BD001E">
        <w:rPr>
          <w:rFonts w:hint="eastAsia"/>
          <w:szCs w:val="21"/>
        </w:rPr>
        <w:t>依次填人下列横线上的词语，</w:t>
      </w:r>
      <w:r w:rsidRPr="00BD001E">
        <w:rPr>
          <w:rFonts w:hint="eastAsia"/>
          <w:szCs w:val="21"/>
          <w:em w:val="dot"/>
        </w:rPr>
        <w:t>恰当</w:t>
      </w:r>
      <w:r w:rsidRPr="00BD001E">
        <w:rPr>
          <w:rFonts w:hint="eastAsia"/>
          <w:szCs w:val="21"/>
        </w:rPr>
        <w:t>的一组是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①为了人民的事业，流血</w:t>
      </w:r>
      <w:r w:rsidRPr="00BD001E">
        <w:rPr>
          <w:rFonts w:hint="eastAsia"/>
          <w:szCs w:val="21"/>
          <w:u w:val="single"/>
        </w:rPr>
        <w:t xml:space="preserve">        </w:t>
      </w:r>
      <w:r w:rsidRPr="00BD001E">
        <w:rPr>
          <w:rFonts w:hint="eastAsia"/>
          <w:szCs w:val="21"/>
        </w:rPr>
        <w:t>不惜，更别说流这点儿汗了</w:t>
      </w:r>
      <w:r w:rsidRPr="00BD001E">
        <w:rPr>
          <w:rFonts w:hint="eastAsia"/>
          <w:szCs w:val="21"/>
        </w:rPr>
        <w:t>!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②他善于把古代传统的建筑艺术和现代的最新技术熔于一炉，</w:t>
      </w:r>
      <w:r w:rsidRPr="00BD001E">
        <w:rPr>
          <w:rFonts w:hint="eastAsia"/>
          <w:szCs w:val="21"/>
          <w:u w:val="single"/>
        </w:rPr>
        <w:t xml:space="preserve">        </w:t>
      </w:r>
      <w:r w:rsidRPr="00BD001E">
        <w:rPr>
          <w:rFonts w:hint="eastAsia"/>
          <w:szCs w:val="21"/>
        </w:rPr>
        <w:t>创造出了自己独特的风格。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③青春意味着勇气多于怯懦，青春意味着冒险多于</w:t>
      </w:r>
      <w:r w:rsidRPr="00BD001E">
        <w:rPr>
          <w:rFonts w:hint="eastAsia"/>
          <w:szCs w:val="21"/>
          <w:u w:val="single"/>
        </w:rPr>
        <w:t xml:space="preserve">        </w:t>
      </w:r>
      <w:r w:rsidRPr="00BD001E">
        <w:rPr>
          <w:rFonts w:hint="eastAsia"/>
          <w:szCs w:val="21"/>
        </w:rPr>
        <w:t>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④悔恨自己的错误，而且力求不重蹈覆辙，这才是真正的</w:t>
      </w:r>
      <w:r w:rsidRPr="00BD001E">
        <w:rPr>
          <w:rFonts w:hint="eastAsia"/>
          <w:szCs w:val="21"/>
          <w:u w:val="single"/>
        </w:rPr>
        <w:t xml:space="preserve">        </w:t>
      </w:r>
      <w:r w:rsidRPr="00BD001E">
        <w:rPr>
          <w:rFonts w:hint="eastAsia"/>
          <w:szCs w:val="21"/>
        </w:rPr>
        <w:t>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A</w:t>
      </w:r>
      <w:r w:rsidRPr="00BD001E">
        <w:rPr>
          <w:rFonts w:hint="eastAsia"/>
          <w:szCs w:val="21"/>
        </w:rPr>
        <w:t>．况且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进而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安逸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感悟</w:t>
      </w:r>
      <w:r w:rsidRPr="00BD001E">
        <w:rPr>
          <w:rFonts w:hint="eastAsia"/>
          <w:szCs w:val="21"/>
        </w:rPr>
        <w:t xml:space="preserve">    B</w:t>
      </w:r>
      <w:r w:rsidRPr="00BD001E">
        <w:rPr>
          <w:rFonts w:hint="eastAsia"/>
          <w:szCs w:val="21"/>
        </w:rPr>
        <w:t>．尚且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从而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安逸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悔悟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C</w:t>
      </w:r>
      <w:r w:rsidRPr="00BD001E">
        <w:rPr>
          <w:rFonts w:hint="eastAsia"/>
          <w:szCs w:val="21"/>
        </w:rPr>
        <w:t>．尚且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从而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安静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悔悟</w:t>
      </w:r>
      <w:r w:rsidRPr="00BD001E">
        <w:rPr>
          <w:rFonts w:hint="eastAsia"/>
          <w:szCs w:val="21"/>
        </w:rPr>
        <w:t xml:space="preserve">    D</w:t>
      </w:r>
      <w:r w:rsidRPr="00BD001E">
        <w:rPr>
          <w:rFonts w:hint="eastAsia"/>
          <w:szCs w:val="21"/>
        </w:rPr>
        <w:t>．况且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进而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安静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感悟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10</w:t>
      </w:r>
      <w:r w:rsidRPr="00BD001E">
        <w:rPr>
          <w:rFonts w:hint="eastAsia"/>
          <w:szCs w:val="21"/>
        </w:rPr>
        <w:t>．下列加点的词古今意义相同的一项是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A</w:t>
      </w:r>
      <w:r w:rsidRPr="00BD001E">
        <w:rPr>
          <w:rFonts w:hint="eastAsia"/>
          <w:szCs w:val="21"/>
        </w:rPr>
        <w:t>．阡陌</w:t>
      </w:r>
      <w:r w:rsidRPr="007A2027">
        <w:rPr>
          <w:rFonts w:hint="eastAsia"/>
          <w:szCs w:val="21"/>
          <w:em w:val="dot"/>
        </w:rPr>
        <w:t>交通</w:t>
      </w:r>
      <w:r w:rsidRPr="00BD001E">
        <w:rPr>
          <w:rFonts w:hint="eastAsia"/>
          <w:szCs w:val="21"/>
        </w:rPr>
        <w:t>，鸡犬相闻</w:t>
      </w:r>
      <w:r w:rsidRPr="00BD001E">
        <w:rPr>
          <w:rFonts w:hint="eastAsia"/>
          <w:szCs w:val="21"/>
        </w:rPr>
        <w:t xml:space="preserve">    </w:t>
      </w:r>
      <w:r w:rsidRPr="00BD001E">
        <w:rPr>
          <w:rFonts w:hint="eastAsia"/>
          <w:szCs w:val="21"/>
        </w:rPr>
        <w:tab/>
      </w:r>
      <w:r w:rsidRPr="00BD001E">
        <w:rPr>
          <w:rFonts w:hint="eastAsia"/>
          <w:szCs w:val="21"/>
        </w:rPr>
        <w:tab/>
        <w:t>B</w:t>
      </w:r>
      <w:r w:rsidRPr="00BD001E">
        <w:rPr>
          <w:rFonts w:hint="eastAsia"/>
          <w:szCs w:val="21"/>
        </w:rPr>
        <w:t>．寡助之至，</w:t>
      </w:r>
      <w:r w:rsidRPr="007A2027">
        <w:rPr>
          <w:rFonts w:hint="eastAsia"/>
          <w:szCs w:val="21"/>
          <w:em w:val="dot"/>
        </w:rPr>
        <w:t>亲戚</w:t>
      </w:r>
      <w:r w:rsidRPr="00BD001E">
        <w:rPr>
          <w:rFonts w:hint="eastAsia"/>
          <w:szCs w:val="21"/>
        </w:rPr>
        <w:t>畔之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C</w:t>
      </w:r>
      <w:r w:rsidRPr="00BD001E">
        <w:rPr>
          <w:rFonts w:hint="eastAsia"/>
          <w:szCs w:val="21"/>
        </w:rPr>
        <w:t>．不知天上宫阙，今夕</w:t>
      </w:r>
      <w:r w:rsidRPr="007A2027">
        <w:rPr>
          <w:rFonts w:hint="eastAsia"/>
          <w:szCs w:val="21"/>
          <w:em w:val="dot"/>
        </w:rPr>
        <w:t>是</w:t>
      </w:r>
      <w:r w:rsidRPr="00BD001E">
        <w:rPr>
          <w:rFonts w:hint="eastAsia"/>
          <w:szCs w:val="21"/>
        </w:rPr>
        <w:t>何年</w:t>
      </w:r>
      <w:r w:rsidRPr="00BD001E">
        <w:rPr>
          <w:rFonts w:hint="eastAsia"/>
          <w:szCs w:val="21"/>
        </w:rPr>
        <w:t xml:space="preserve">    D</w:t>
      </w:r>
      <w:r w:rsidRPr="00BD001E">
        <w:rPr>
          <w:rFonts w:hint="eastAsia"/>
          <w:szCs w:val="21"/>
        </w:rPr>
        <w:t>．</w:t>
      </w:r>
      <w:r w:rsidRPr="007A2027">
        <w:rPr>
          <w:rFonts w:hint="eastAsia"/>
          <w:szCs w:val="21"/>
          <w:em w:val="dot"/>
        </w:rPr>
        <w:t>牺牲</w:t>
      </w:r>
      <w:r w:rsidRPr="00BD001E">
        <w:rPr>
          <w:rFonts w:hint="eastAsia"/>
          <w:szCs w:val="21"/>
        </w:rPr>
        <w:t>玉帛，弗敢加也</w:t>
      </w:r>
    </w:p>
    <w:p w:rsidR="000C3534" w:rsidRPr="00BD001E" w:rsidRDefault="000C3534" w:rsidP="000C3534">
      <w:pPr>
        <w:spacing w:line="340" w:lineRule="exact"/>
        <w:ind w:firstLine="225"/>
        <w:jc w:val="center"/>
        <w:rPr>
          <w:rFonts w:hint="eastAsia"/>
          <w:b/>
          <w:szCs w:val="21"/>
        </w:rPr>
      </w:pPr>
      <w:r w:rsidRPr="00BD001E">
        <w:rPr>
          <w:rFonts w:hint="eastAsia"/>
          <w:b/>
          <w:szCs w:val="21"/>
        </w:rPr>
        <w:t>卷</w:t>
      </w:r>
      <w:r w:rsidRPr="00BD001E">
        <w:rPr>
          <w:rFonts w:hint="eastAsia"/>
          <w:b/>
          <w:szCs w:val="21"/>
        </w:rPr>
        <w:t xml:space="preserve"> </w:t>
      </w:r>
      <w:r w:rsidRPr="00BD001E">
        <w:rPr>
          <w:rFonts w:hint="eastAsia"/>
          <w:b/>
          <w:szCs w:val="21"/>
        </w:rPr>
        <w:t>Ⅱ</w:t>
      </w:r>
    </w:p>
    <w:p w:rsidR="000C3534" w:rsidRPr="00BD001E" w:rsidRDefault="000C3534" w:rsidP="000C3534">
      <w:pPr>
        <w:spacing w:line="340" w:lineRule="exact"/>
        <w:ind w:firstLine="225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 xml:space="preserve"> (二)诗文填空(每空1分，共10分)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11</w:t>
      </w:r>
      <w:r w:rsidRPr="00BD001E">
        <w:rPr>
          <w:rFonts w:hint="eastAsia"/>
          <w:szCs w:val="21"/>
        </w:rPr>
        <w:t>．</w:t>
      </w:r>
      <w:r w:rsidRPr="00BD001E">
        <w:rPr>
          <w:rFonts w:hint="eastAsia"/>
          <w:szCs w:val="21"/>
        </w:rPr>
        <w:t>(1)</w:t>
      </w:r>
      <w:r w:rsidRPr="00BD001E">
        <w:rPr>
          <w:rFonts w:hint="eastAsia"/>
          <w:szCs w:val="21"/>
        </w:rPr>
        <w:t>天街小雨润如酥，</w:t>
      </w:r>
      <w:r w:rsidRPr="00BD001E">
        <w:rPr>
          <w:rFonts w:hint="eastAsia"/>
          <w:szCs w:val="21"/>
          <w:u w:val="single"/>
        </w:rPr>
        <w:t xml:space="preserve">                  </w:t>
      </w:r>
      <w:r w:rsidRPr="00BD001E">
        <w:rPr>
          <w:rFonts w:hint="eastAsia"/>
          <w:szCs w:val="21"/>
        </w:rPr>
        <w:t>。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韩愈《早春呈水部张十八员外》</w:t>
      </w:r>
      <w:r w:rsidRPr="00BD001E">
        <w:rPr>
          <w:rFonts w:hint="eastAsia"/>
          <w:szCs w:val="21"/>
        </w:rPr>
        <w:t>)</w:t>
      </w:r>
    </w:p>
    <w:p w:rsidR="000C3534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lastRenderedPageBreak/>
        <w:t xml:space="preserve">    (2)</w:t>
      </w:r>
      <w:r w:rsidRPr="00BD001E">
        <w:rPr>
          <w:rFonts w:hint="eastAsia"/>
          <w:szCs w:val="21"/>
          <w:u w:val="single"/>
        </w:rPr>
        <w:t xml:space="preserve">                     </w:t>
      </w:r>
      <w:r w:rsidRPr="00BD001E">
        <w:rPr>
          <w:rFonts w:hint="eastAsia"/>
          <w:szCs w:val="21"/>
        </w:rPr>
        <w:t>，浅草才能没马蹄。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自居易《钱塘湖春行》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Chars="307" w:firstLine="645"/>
        <w:rPr>
          <w:rFonts w:hint="eastAsia"/>
          <w:szCs w:val="21"/>
        </w:rPr>
      </w:pPr>
      <w:r w:rsidRPr="00BD001E">
        <w:rPr>
          <w:rFonts w:hint="eastAsia"/>
          <w:szCs w:val="21"/>
        </w:rPr>
        <w:t>(3)</w:t>
      </w:r>
      <w:r w:rsidRPr="00BD001E">
        <w:rPr>
          <w:rFonts w:hint="eastAsia"/>
          <w:szCs w:val="21"/>
        </w:rPr>
        <w:t>君问归期未有期，</w:t>
      </w:r>
      <w:r w:rsidRPr="00BD001E">
        <w:rPr>
          <w:rFonts w:hint="eastAsia"/>
          <w:szCs w:val="21"/>
          <w:u w:val="single"/>
        </w:rPr>
        <w:t xml:space="preserve">                </w:t>
      </w:r>
      <w:r w:rsidRPr="00BD001E">
        <w:rPr>
          <w:rFonts w:hint="eastAsia"/>
          <w:szCs w:val="21"/>
        </w:rPr>
        <w:t>。何当共剪西窗烛，</w:t>
      </w:r>
      <w:r w:rsidRPr="00BD001E">
        <w:rPr>
          <w:rFonts w:hint="eastAsia"/>
          <w:szCs w:val="21"/>
          <w:u w:val="single"/>
        </w:rPr>
        <w:t xml:space="preserve">             </w:t>
      </w:r>
      <w:r w:rsidRPr="00BD001E">
        <w:rPr>
          <w:rFonts w:hint="eastAsia"/>
          <w:szCs w:val="21"/>
        </w:rPr>
        <w:t>。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李商隐《夜雨寄北》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  (4)</w:t>
      </w:r>
      <w:r w:rsidRPr="00BD001E">
        <w:rPr>
          <w:rFonts w:hint="eastAsia"/>
          <w:szCs w:val="21"/>
        </w:rPr>
        <w:t>古今中外，凡成大事业者，他们在成功与挫折面前始终能保持着“</w:t>
      </w:r>
      <w:r w:rsidRPr="00BD001E">
        <w:rPr>
          <w:rFonts w:hint="eastAsia"/>
          <w:szCs w:val="21"/>
          <w:u w:val="single"/>
        </w:rPr>
        <w:t xml:space="preserve">           </w:t>
      </w:r>
      <w:r w:rsidRPr="00BD001E">
        <w:rPr>
          <w:rFonts w:hint="eastAsia"/>
          <w:szCs w:val="21"/>
        </w:rPr>
        <w:t>，</w:t>
      </w:r>
      <w:r w:rsidRPr="00BD001E">
        <w:rPr>
          <w:rFonts w:hint="eastAsia"/>
          <w:szCs w:val="21"/>
          <w:u w:val="single"/>
        </w:rPr>
        <w:t xml:space="preserve">            </w:t>
      </w:r>
      <w:r w:rsidRPr="00BD001E">
        <w:rPr>
          <w:rFonts w:hint="eastAsia"/>
          <w:szCs w:val="21"/>
        </w:rPr>
        <w:t>”的心态。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范仲淹《岳阳楼记》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  (5)</w:t>
      </w:r>
      <w:r w:rsidRPr="00BD001E">
        <w:rPr>
          <w:rFonts w:hint="eastAsia"/>
          <w:szCs w:val="21"/>
        </w:rPr>
        <w:t>王湾的《次北固山下》一诗中写时序更替，蕴含生活哲理的诗句是：</w:t>
      </w:r>
      <w:r w:rsidRPr="00BD001E">
        <w:rPr>
          <w:rFonts w:hint="eastAsia"/>
          <w:szCs w:val="21"/>
          <w:u w:val="single"/>
        </w:rPr>
        <w:t xml:space="preserve">           </w:t>
      </w:r>
      <w:r w:rsidRPr="00BD001E">
        <w:rPr>
          <w:rFonts w:hint="eastAsia"/>
          <w:szCs w:val="21"/>
        </w:rPr>
        <w:t>，</w:t>
      </w:r>
      <w:r w:rsidRPr="00BD001E">
        <w:rPr>
          <w:rFonts w:hint="eastAsia"/>
          <w:szCs w:val="21"/>
          <w:u w:val="single"/>
        </w:rPr>
        <w:t xml:space="preserve">                     </w:t>
      </w:r>
      <w:r w:rsidRPr="00BD001E">
        <w:rPr>
          <w:rFonts w:hint="eastAsia"/>
          <w:szCs w:val="21"/>
        </w:rPr>
        <w:t>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 xml:space="preserve"> (6)</w:t>
      </w:r>
      <w:r w:rsidRPr="00BD001E">
        <w:rPr>
          <w:rFonts w:hint="eastAsia"/>
          <w:szCs w:val="21"/>
        </w:rPr>
        <w:t>辛弃疾在《破阵子·为陈同甫赋壮词以寄之》中直抒胸臆，表达作战目的和自己理想的句子是：</w:t>
      </w:r>
      <w:r w:rsidRPr="00BD001E">
        <w:rPr>
          <w:rFonts w:hint="eastAsia"/>
          <w:szCs w:val="21"/>
          <w:u w:val="single"/>
        </w:rPr>
        <w:t xml:space="preserve">                         </w:t>
      </w:r>
      <w:r w:rsidRPr="00BD001E">
        <w:rPr>
          <w:rFonts w:hint="eastAsia"/>
          <w:szCs w:val="21"/>
        </w:rPr>
        <w:t>，</w:t>
      </w:r>
      <w:r w:rsidRPr="00BD001E">
        <w:rPr>
          <w:rFonts w:hint="eastAsia"/>
          <w:szCs w:val="21"/>
          <w:u w:val="single"/>
        </w:rPr>
        <w:t xml:space="preserve">                        </w:t>
      </w:r>
      <w:r w:rsidRPr="00BD001E">
        <w:rPr>
          <w:rFonts w:hint="eastAsia"/>
          <w:szCs w:val="21"/>
        </w:rPr>
        <w:t>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>
        <w:rPr>
          <w:rFonts w:hint="eastAsia"/>
          <w:szCs w:val="21"/>
        </w:rPr>
        <w:t>二、阅读与理</w:t>
      </w:r>
      <w:r w:rsidRPr="00BD001E">
        <w:rPr>
          <w:rFonts w:hint="eastAsia"/>
          <w:szCs w:val="21"/>
        </w:rPr>
        <w:t>解</w:t>
      </w:r>
      <w:r w:rsidRPr="00BD001E">
        <w:rPr>
          <w:rFonts w:hint="eastAsia"/>
          <w:szCs w:val="21"/>
        </w:rPr>
        <w:t>(40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一</w:t>
      </w:r>
      <w:r w:rsidRPr="00BD001E">
        <w:rPr>
          <w:rFonts w:hint="eastAsia"/>
          <w:szCs w:val="21"/>
        </w:rPr>
        <w:t>)</w:t>
      </w:r>
      <w:r w:rsidRPr="00BD001E">
        <w:rPr>
          <w:rFonts w:hint="eastAsia"/>
          <w:szCs w:val="21"/>
        </w:rPr>
        <w:t>古诗词赏析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  </w:t>
      </w:r>
      <w:r w:rsidRPr="00BD001E">
        <w:rPr>
          <w:rFonts w:hint="eastAsia"/>
          <w:szCs w:val="21"/>
        </w:rPr>
        <w:t>阅读范伸淹的</w:t>
      </w:r>
      <w:r>
        <w:rPr>
          <w:rFonts w:hint="eastAsia"/>
          <w:szCs w:val="21"/>
        </w:rPr>
        <w:t>《</w:t>
      </w:r>
      <w:r w:rsidRPr="00BD001E">
        <w:rPr>
          <w:rFonts w:hint="eastAsia"/>
          <w:szCs w:val="21"/>
        </w:rPr>
        <w:t>渔家傲·秋思</w:t>
      </w:r>
      <w:r>
        <w:rPr>
          <w:rFonts w:hint="eastAsia"/>
          <w:szCs w:val="21"/>
        </w:rPr>
        <w:t>》</w:t>
      </w:r>
      <w:r w:rsidRPr="00BD001E">
        <w:rPr>
          <w:rFonts w:hint="eastAsia"/>
          <w:szCs w:val="21"/>
        </w:rPr>
        <w:t>。完成第</w:t>
      </w:r>
      <w:r w:rsidRPr="00BD001E">
        <w:rPr>
          <w:rFonts w:hint="eastAsia"/>
          <w:szCs w:val="21"/>
        </w:rPr>
        <w:t>12</w:t>
      </w:r>
      <w:r w:rsidRPr="00BD001E">
        <w:rPr>
          <w:rFonts w:hint="eastAsia"/>
          <w:szCs w:val="21"/>
        </w:rPr>
        <w:t>题。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共</w:t>
      </w:r>
      <w:r w:rsidRPr="00BD001E">
        <w:rPr>
          <w:rFonts w:hint="eastAsia"/>
          <w:szCs w:val="21"/>
        </w:rPr>
        <w:t>5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jc w:val="center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>渔家傲 秋思</w:t>
      </w:r>
    </w:p>
    <w:p w:rsidR="000C3534" w:rsidRPr="00BD001E" w:rsidRDefault="000C3534" w:rsidP="000C3534">
      <w:pPr>
        <w:spacing w:line="340" w:lineRule="exact"/>
        <w:ind w:firstLine="225"/>
        <w:jc w:val="center"/>
        <w:rPr>
          <w:rFonts w:hint="eastAsia"/>
          <w:szCs w:val="21"/>
        </w:rPr>
      </w:pPr>
      <w:r w:rsidRPr="00BD001E">
        <w:rPr>
          <w:rFonts w:hint="eastAsia"/>
          <w:szCs w:val="21"/>
        </w:rPr>
        <w:t>范仲淹</w:t>
      </w:r>
    </w:p>
    <w:p w:rsidR="000C3534" w:rsidRPr="00BD001E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ascii="楷体_GB2312" w:eastAsia="楷体_GB2312" w:hint="eastAsia"/>
          <w:szCs w:val="21"/>
        </w:rPr>
        <w:t>塞下秋来风景异，衡阳雁去无留意。四面边声连角起，千嶂里，长烟落日孤城闭。    浊酒一杯家万里，燕然未勒归无计。羌管悠悠霜满地，人不寐，将军白发征夫泪。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12</w:t>
      </w:r>
      <w:r w:rsidRPr="00BD001E">
        <w:rPr>
          <w:rFonts w:hint="eastAsia"/>
          <w:szCs w:val="21"/>
        </w:rPr>
        <w:t>．</w:t>
      </w:r>
      <w:r w:rsidRPr="00BD001E">
        <w:rPr>
          <w:rFonts w:hint="eastAsia"/>
          <w:szCs w:val="21"/>
        </w:rPr>
        <w:t>(1)</w:t>
      </w:r>
      <w:r w:rsidRPr="00BD001E">
        <w:rPr>
          <w:rFonts w:hint="eastAsia"/>
          <w:szCs w:val="21"/>
        </w:rPr>
        <w:t>结合上片内容，充分发挥联想和想象，用自己的语言描述“四面边声连角起，千嶂里，长烟落日孤城闭”这句词展现的画面。</w:t>
      </w:r>
      <w:r w:rsidRPr="00BD001E">
        <w:rPr>
          <w:rFonts w:hint="eastAsia"/>
          <w:szCs w:val="21"/>
        </w:rPr>
        <w:t>(3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(2)</w:t>
      </w:r>
      <w:r w:rsidRPr="00BD001E">
        <w:rPr>
          <w:rFonts w:hint="eastAsia"/>
          <w:szCs w:val="21"/>
        </w:rPr>
        <w:t>这首词表达了作者怎样的思想感情</w:t>
      </w:r>
      <w:r w:rsidRPr="00BD001E">
        <w:rPr>
          <w:rFonts w:hint="eastAsia"/>
          <w:szCs w:val="21"/>
        </w:rPr>
        <w:t>?(2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二</w:t>
      </w:r>
      <w:r w:rsidRPr="00BD001E">
        <w:rPr>
          <w:rFonts w:hint="eastAsia"/>
          <w:szCs w:val="21"/>
        </w:rPr>
        <w:t>)</w:t>
      </w:r>
      <w:r w:rsidRPr="00BD001E">
        <w:rPr>
          <w:rFonts w:hint="eastAsia"/>
          <w:szCs w:val="21"/>
        </w:rPr>
        <w:t>文言文阅读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  </w:t>
      </w:r>
      <w:r w:rsidRPr="00BD001E">
        <w:rPr>
          <w:rFonts w:hint="eastAsia"/>
          <w:szCs w:val="21"/>
        </w:rPr>
        <w:t>阅读《醉翁亭记》选段，完成</w:t>
      </w:r>
      <w:r w:rsidRPr="00BD001E">
        <w:rPr>
          <w:rFonts w:hint="eastAsia"/>
          <w:szCs w:val="21"/>
        </w:rPr>
        <w:t>13</w:t>
      </w:r>
      <w:r w:rsidRPr="00BD001E">
        <w:rPr>
          <w:rFonts w:hint="eastAsia"/>
          <w:szCs w:val="21"/>
        </w:rPr>
        <w:t>—</w:t>
      </w:r>
      <w:r w:rsidRPr="00BD001E">
        <w:rPr>
          <w:rFonts w:hint="eastAsia"/>
          <w:szCs w:val="21"/>
        </w:rPr>
        <w:t>16</w:t>
      </w:r>
      <w:r w:rsidRPr="00BD001E">
        <w:rPr>
          <w:rFonts w:hint="eastAsia"/>
          <w:szCs w:val="21"/>
        </w:rPr>
        <w:t>题。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共</w:t>
      </w:r>
      <w:r w:rsidRPr="00BD001E">
        <w:rPr>
          <w:rFonts w:hint="eastAsia"/>
          <w:szCs w:val="21"/>
        </w:rPr>
        <w:t>11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jc w:val="center"/>
        <w:rPr>
          <w:rFonts w:hint="eastAsia"/>
          <w:szCs w:val="21"/>
        </w:rPr>
      </w:pPr>
      <w:r w:rsidRPr="00BD001E">
        <w:rPr>
          <w:rFonts w:ascii="黑体" w:eastAsia="黑体" w:hint="eastAsia"/>
          <w:b/>
          <w:szCs w:val="21"/>
        </w:rPr>
        <w:t>醉翁亭记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选段</w:t>
      </w:r>
      <w:r w:rsidRPr="00BD001E">
        <w:rPr>
          <w:rFonts w:hint="eastAsia"/>
          <w:szCs w:val="21"/>
        </w:rPr>
        <w:t>)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BD001E">
        <w:rPr>
          <w:rFonts w:hint="eastAsia"/>
          <w:szCs w:val="21"/>
        </w:rPr>
        <w:t xml:space="preserve">    </w:t>
      </w:r>
      <w:r w:rsidRPr="007F65CC">
        <w:rPr>
          <w:rFonts w:ascii="楷体_GB2312" w:eastAsia="楷体_GB2312" w:hint="eastAsia"/>
          <w:szCs w:val="21"/>
        </w:rPr>
        <w:t>①若夫日出而林霏开，云归而岩穴暝，晦明变化者，山间之</w:t>
      </w:r>
      <w:r>
        <w:rPr>
          <w:rFonts w:ascii="楷体_GB2312" w:eastAsia="楷体_GB2312" w:hint="eastAsia"/>
          <w:szCs w:val="21"/>
        </w:rPr>
        <w:t>朝暮也。野芳发而幽香，佳木秀而繁阴，风霜高洁，水落而石出者，山间</w:t>
      </w:r>
      <w:r w:rsidRPr="007F65CC">
        <w:rPr>
          <w:rFonts w:ascii="楷体_GB2312" w:eastAsia="楷体_GB2312" w:hint="eastAsia"/>
          <w:szCs w:val="21"/>
        </w:rPr>
        <w:t>之四时也。朝而往，暮而归，四时之景不同，而乐亦无穷也。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②至于负者歌于途，行者休于树，前者呼，后者应，伛偻提携，往来而不绝者，滁人游也。临溪而渔，溪深而鱼肥，酿泉为酒，泉香而酒洌，山肴野蔌，杂然而前陈者，太守宴也。宴酣之乐，非丝非竹，射者中，弈者胜，觥筹交错，起坐而喧哗者，众宾欢也。苍颜白发，颓然乎其间者，太守醉也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③已而夕阳在</w:t>
      </w:r>
      <w:r>
        <w:rPr>
          <w:rFonts w:ascii="楷体_GB2312" w:eastAsia="楷体_GB2312" w:hint="eastAsia"/>
          <w:szCs w:val="21"/>
        </w:rPr>
        <w:t>山，人影散乱，太守归而宾客从也。树林阴翳，鸣声上下，游人去而禽鸟</w:t>
      </w:r>
      <w:r w:rsidRPr="007F65CC">
        <w:rPr>
          <w:rFonts w:ascii="楷体_GB2312" w:eastAsia="楷体_GB2312" w:hint="eastAsia"/>
          <w:szCs w:val="21"/>
        </w:rPr>
        <w:t>乐也。然而禽鸟知山林之乐，而不知人之乐；人知从太守游而乐，而不知太守之乐其乐也。醉能同其乐，醒能述以文者，太守也。太守谓谁?庐陵欧阳修也。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13</w:t>
      </w:r>
      <w:r w:rsidRPr="00BD001E">
        <w:rPr>
          <w:rFonts w:hint="eastAsia"/>
          <w:szCs w:val="21"/>
        </w:rPr>
        <w:t>．解释下列句中加点词的意思。</w:t>
      </w:r>
      <w:r w:rsidRPr="00BD001E">
        <w:rPr>
          <w:rFonts w:hint="eastAsia"/>
          <w:szCs w:val="21"/>
        </w:rPr>
        <w:t>(2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(1)</w:t>
      </w:r>
      <w:r w:rsidRPr="00BD001E">
        <w:rPr>
          <w:rFonts w:hint="eastAsia"/>
          <w:szCs w:val="21"/>
        </w:rPr>
        <w:t>野</w:t>
      </w:r>
      <w:r w:rsidRPr="000E510C">
        <w:rPr>
          <w:rFonts w:hint="eastAsia"/>
          <w:szCs w:val="21"/>
          <w:em w:val="dot"/>
        </w:rPr>
        <w:t>芳</w:t>
      </w:r>
      <w:r w:rsidRPr="00BD001E">
        <w:rPr>
          <w:rFonts w:hint="eastAsia"/>
          <w:szCs w:val="21"/>
        </w:rPr>
        <w:t>发而幽香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(2)</w:t>
      </w:r>
      <w:r w:rsidRPr="00BD001E">
        <w:rPr>
          <w:rFonts w:hint="eastAsia"/>
          <w:szCs w:val="21"/>
        </w:rPr>
        <w:t>而不知太守之</w:t>
      </w:r>
      <w:r w:rsidRPr="000E510C">
        <w:rPr>
          <w:rFonts w:hint="eastAsia"/>
          <w:szCs w:val="21"/>
          <w:em w:val="dot"/>
        </w:rPr>
        <w:t>乐</w:t>
      </w:r>
      <w:r w:rsidRPr="00BD001E">
        <w:rPr>
          <w:rFonts w:hint="eastAsia"/>
          <w:szCs w:val="21"/>
        </w:rPr>
        <w:t>其乐也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14</w:t>
      </w:r>
      <w:r w:rsidRPr="00BD001E">
        <w:rPr>
          <w:rFonts w:hint="eastAsia"/>
          <w:szCs w:val="21"/>
        </w:rPr>
        <w:t>．下列句子的朗读停顿正确的一项是</w:t>
      </w:r>
      <w:r w:rsidRPr="00BD001E">
        <w:rPr>
          <w:rFonts w:hint="eastAsia"/>
          <w:szCs w:val="21"/>
        </w:rPr>
        <w:t>(1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  A</w:t>
      </w:r>
      <w:r w:rsidRPr="00BD001E">
        <w:rPr>
          <w:rFonts w:hint="eastAsia"/>
          <w:szCs w:val="21"/>
        </w:rPr>
        <w:t>．游人／去而禽鸟乐也</w:t>
      </w:r>
      <w:r w:rsidRPr="00BD001E">
        <w:rPr>
          <w:rFonts w:hint="eastAsia"/>
          <w:szCs w:val="21"/>
        </w:rPr>
        <w:t xml:space="preserve">    B</w:t>
      </w:r>
      <w:r w:rsidRPr="00BD001E">
        <w:rPr>
          <w:rFonts w:hint="eastAsia"/>
          <w:szCs w:val="21"/>
        </w:rPr>
        <w:t>．游人去而禽／鸟乐也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  C</w:t>
      </w:r>
      <w:r w:rsidRPr="00BD001E">
        <w:rPr>
          <w:rFonts w:hint="eastAsia"/>
          <w:szCs w:val="21"/>
        </w:rPr>
        <w:t>．游人去／而禽鸟乐也</w:t>
      </w:r>
      <w:r w:rsidRPr="00BD001E">
        <w:rPr>
          <w:rFonts w:hint="eastAsia"/>
          <w:szCs w:val="21"/>
        </w:rPr>
        <w:t xml:space="preserve">    D</w:t>
      </w:r>
      <w:r w:rsidRPr="00BD001E">
        <w:rPr>
          <w:rFonts w:hint="eastAsia"/>
          <w:szCs w:val="21"/>
        </w:rPr>
        <w:t>．游人去而禽鸟／乐也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15</w:t>
      </w:r>
      <w:r w:rsidRPr="00BD001E">
        <w:rPr>
          <w:rFonts w:hint="eastAsia"/>
          <w:szCs w:val="21"/>
        </w:rPr>
        <w:t>．将下面的句子译成现代汉语。</w:t>
      </w:r>
      <w:r w:rsidRPr="00BD001E">
        <w:rPr>
          <w:rFonts w:hint="eastAsia"/>
          <w:szCs w:val="21"/>
        </w:rPr>
        <w:t>(4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(1)</w:t>
      </w:r>
      <w:r w:rsidRPr="00BD001E">
        <w:rPr>
          <w:rFonts w:hint="eastAsia"/>
          <w:szCs w:val="21"/>
        </w:rPr>
        <w:t>宴酣之乐，非丝非竹。</w:t>
      </w:r>
      <w:r w:rsidRPr="00BD001E">
        <w:rPr>
          <w:rFonts w:hint="eastAsia"/>
          <w:szCs w:val="21"/>
        </w:rPr>
        <w:t>(2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(2)</w:t>
      </w:r>
      <w:r w:rsidRPr="00BD001E">
        <w:rPr>
          <w:rFonts w:hint="eastAsia"/>
          <w:szCs w:val="21"/>
        </w:rPr>
        <w:t>醉能同其乐，醒能述以文者，太守也。</w:t>
      </w:r>
      <w:r w:rsidRPr="00BD001E">
        <w:rPr>
          <w:rFonts w:hint="eastAsia"/>
          <w:szCs w:val="21"/>
        </w:rPr>
        <w:t>(2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lastRenderedPageBreak/>
        <w:t>16</w:t>
      </w:r>
      <w:r w:rsidRPr="00BD001E">
        <w:rPr>
          <w:rFonts w:hint="eastAsia"/>
          <w:szCs w:val="21"/>
        </w:rPr>
        <w:t>．选文第②节描写了什么内容</w:t>
      </w:r>
      <w:r w:rsidRPr="00BD001E">
        <w:rPr>
          <w:rFonts w:hint="eastAsia"/>
          <w:szCs w:val="21"/>
        </w:rPr>
        <w:t>?</w:t>
      </w:r>
      <w:r w:rsidRPr="00BD001E">
        <w:rPr>
          <w:rFonts w:hint="eastAsia"/>
          <w:szCs w:val="21"/>
        </w:rPr>
        <w:t>这样写有何用意</w:t>
      </w:r>
      <w:r w:rsidRPr="00BD001E">
        <w:rPr>
          <w:rFonts w:hint="eastAsia"/>
          <w:szCs w:val="21"/>
        </w:rPr>
        <w:t>?(4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>(三)说明文阅读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ascii="黑体" w:eastAsia="黑体" w:hint="eastAsia"/>
          <w:szCs w:val="21"/>
        </w:rPr>
        <w:t xml:space="preserve">    阅读《明胶的那些“马甲”》完成17～20题。(共12分) </w:t>
      </w:r>
      <w:r w:rsidRPr="00BD001E">
        <w:rPr>
          <w:rFonts w:hint="eastAsia"/>
          <w:szCs w:val="21"/>
        </w:rPr>
        <w:t xml:space="preserve"> </w:t>
      </w:r>
    </w:p>
    <w:p w:rsidR="000C3534" w:rsidRPr="00BD001E" w:rsidRDefault="000C3534" w:rsidP="000C3534">
      <w:pPr>
        <w:spacing w:line="340" w:lineRule="exact"/>
        <w:ind w:firstLine="225"/>
        <w:jc w:val="center"/>
        <w:rPr>
          <w:rFonts w:hint="eastAsia"/>
          <w:szCs w:val="21"/>
        </w:rPr>
      </w:pPr>
      <w:r w:rsidRPr="00BD001E">
        <w:rPr>
          <w:rFonts w:ascii="黑体" w:eastAsia="黑体" w:hint="eastAsia"/>
          <w:szCs w:val="21"/>
        </w:rPr>
        <w:t>明胶的那些“马甲”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有删节</w:t>
      </w:r>
      <w:r w:rsidRPr="00BD001E">
        <w:rPr>
          <w:rFonts w:hint="eastAsia"/>
          <w:szCs w:val="21"/>
        </w:rPr>
        <w:t>)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BD001E">
        <w:rPr>
          <w:rFonts w:hint="eastAsia"/>
          <w:szCs w:val="21"/>
        </w:rPr>
        <w:t xml:space="preserve">   </w:t>
      </w:r>
      <w:r w:rsidRPr="007F65CC">
        <w:rPr>
          <w:rFonts w:ascii="楷体_GB2312" w:eastAsia="楷体_GB2312" w:hint="eastAsia"/>
          <w:szCs w:val="21"/>
        </w:rPr>
        <w:t xml:space="preserve"> ①最近，随着“毒胶囊”和“老酸奶”备受关注，“明胶”这个陌生的名词迅速广为人知。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②实际上，明胶并非新事物，只不过它以前总是穿着别的“马甲”出现在公众面前。而“明胶”这个称呼往往用于工业界，也就不为寻常百姓所熟悉了。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③明胶的真实身份是一种胶原蛋白水解物。胶原蛋白广泛存在于动物的皮毛、骨头和胃肠等组织中：在分子层面上，它</w:t>
      </w:r>
      <w:r w:rsidRPr="00BA098F">
        <w:rPr>
          <w:rFonts w:ascii="楷体_GB2312" w:eastAsia="楷体_GB2312" w:hint="eastAsia"/>
          <w:b/>
          <w:szCs w:val="21"/>
        </w:rPr>
        <w:t>呈爱牙笨</w:t>
      </w:r>
      <w:r w:rsidRPr="007F65CC">
        <w:rPr>
          <w:rFonts w:ascii="楷体_GB2312" w:eastAsia="楷体_GB2312" w:hint="eastAsia"/>
          <w:szCs w:val="21"/>
        </w:rPr>
        <w:t>状，很坚韧，也不溶于水。传统小吃中的皮冻，由浓的骨头汤</w:t>
      </w:r>
      <w:r w:rsidRPr="00BA098F">
        <w:rPr>
          <w:rFonts w:ascii="楷体_GB2312" w:eastAsia="楷体_GB2312" w:hint="eastAsia"/>
          <w:b/>
          <w:szCs w:val="21"/>
        </w:rPr>
        <w:t>影友皎获耪，毯是</w:t>
      </w:r>
      <w:r w:rsidRPr="007F65CC">
        <w:rPr>
          <w:rFonts w:ascii="楷体_GB2312" w:eastAsia="楷体_GB2312" w:hint="eastAsia"/>
          <w:szCs w:val="21"/>
        </w:rPr>
        <w:t>原生态的皎原蛋白。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④从本质上说，明胶或者胶原蛋白是蛋白质，但是它们作为蛋白质的营养价值很低。决定蛋白质营券价值的主要是其氨基酸组成。通常的氨基酸有20种，人体对它们的需求量各不相同，有8种是必需的，其他12种则可以通过其他氨基酸转化而来。衡量一种蛋白质是否优质，最重要的标准就是它含有多少必需的氨基酸，以及这些必需的氨基酸的比例有多接近人体需求：所以，如果把它作为食谱中唯一的蛋白质来源，那么无论吃多少都满足不了人体的需求，而大量非必需的氨基酸反倒增加了代谢负担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⑤不过，明胶行走江湖靠的不是营养价值，而是不同的“包装”。穿上不同的“马甲”，它就具有了不同的卖点。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⑥最“高贵”的“马甲”是阿胶。阿胶与普通明胶的不同只在于现代的阿胶要用驴皮来做原料，而生产方法是涂上了神秘色彩的“传统工艺”。穿上了“阿胶”这个“马甲”，它就成了“美容圣品"‘‘补血佳品”，具有各种神奇的“功效”。尽管包括阿胶厂家在内的许多人试图用科学方法去证实它的“神效”，不过迄今为止也没有找到有说服力的证据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⑦名声最差的“马甲”就是明胶了，虽然营养价值有限，但它却有优越的加工性能。在食品中，它的用途是增稠。比如说，牛奶中的脂肪不利于心血管健康，但是脱脂牛奶做成的酸奶口感很差，就可以用明胶来增稠。虽然营养价值不高，但毕竟没什么害处，现在流行的“老酸奶”，也是同样的思路。明胶的另一大用途是成胶。许多厨艺爱好者熟知的“吉利丁粉”，其实就是明胶的英文音译，把它在热水中溶化，凉下来就成了固体胶，许多果冻就是这么做出来的。除了酸奶和果冻，还有许多加工食品需要增稠和成胶，明胶也就成了现代食品中常用的添加剂之一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⑧明胶之所以成为问题，主要是因为工业明胶的存在。除了在食品中有用，明胶在工业和医药中的应用也很广泛，而工业明胶对有害杂质处理的要求不高，因而对原料和生产流程的控制不像食品和药品那样严格，特别是皮革加工中的下脚料，经过了一些有毒试剂的处理，可能含有的有毒物质更多。用这样的原料生产的明胶，用于工业也还可以，用于食品、药品就比较危险了。比起生产要求高的食品明胶，工业明胶的成本明显要低，不过，有害杂质的存在并不影响其使用性能。也就是说，加到食品里，工业明胶和食用明胶同样“好使”，这就是不法分子有捣鬼机会的根源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17</w:t>
      </w:r>
      <w:r w:rsidRPr="00BD001E">
        <w:rPr>
          <w:rFonts w:hint="eastAsia"/>
          <w:szCs w:val="21"/>
        </w:rPr>
        <w:t>．第④段中“决定蛋白质营养价值的主要是其氨基酸组成”一句中的“主要”一词能否删去</w:t>
      </w:r>
      <w:r w:rsidRPr="00BD001E">
        <w:rPr>
          <w:rFonts w:hint="eastAsia"/>
          <w:szCs w:val="21"/>
        </w:rPr>
        <w:t>?</w:t>
      </w:r>
      <w:r w:rsidRPr="00BD001E">
        <w:rPr>
          <w:rFonts w:hint="eastAsia"/>
          <w:szCs w:val="21"/>
        </w:rPr>
        <w:t>为什么</w:t>
      </w:r>
      <w:r w:rsidRPr="00BD001E">
        <w:rPr>
          <w:rFonts w:hint="eastAsia"/>
          <w:szCs w:val="21"/>
        </w:rPr>
        <w:t>?(2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18</w:t>
      </w:r>
      <w:r w:rsidRPr="00BD001E">
        <w:rPr>
          <w:rFonts w:hint="eastAsia"/>
          <w:szCs w:val="21"/>
        </w:rPr>
        <w:t>．根据第③段提供的信息给“明胶”下定义。</w:t>
      </w:r>
      <w:r w:rsidRPr="00BD001E">
        <w:rPr>
          <w:rFonts w:hint="eastAsia"/>
          <w:szCs w:val="21"/>
        </w:rPr>
        <w:t>(3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19</w:t>
      </w:r>
      <w:r w:rsidRPr="00BD001E">
        <w:rPr>
          <w:rFonts w:hint="eastAsia"/>
          <w:szCs w:val="21"/>
        </w:rPr>
        <w:t>．“工业明胶”为什么不能作食品添加剂使用</w:t>
      </w:r>
      <w:r w:rsidRPr="00BD001E">
        <w:rPr>
          <w:rFonts w:hint="eastAsia"/>
          <w:szCs w:val="21"/>
        </w:rPr>
        <w:t>?</w:t>
      </w:r>
      <w:r w:rsidRPr="00BD001E">
        <w:rPr>
          <w:rFonts w:hint="eastAsia"/>
          <w:szCs w:val="21"/>
        </w:rPr>
        <w:t>结合第⑧段简要说明。</w:t>
      </w:r>
      <w:r w:rsidRPr="00BD001E">
        <w:rPr>
          <w:rFonts w:hint="eastAsia"/>
          <w:szCs w:val="21"/>
        </w:rPr>
        <w:t>(3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lastRenderedPageBreak/>
        <w:t>20</w:t>
      </w:r>
      <w:r w:rsidRPr="00BD001E">
        <w:rPr>
          <w:rFonts w:hint="eastAsia"/>
          <w:szCs w:val="21"/>
        </w:rPr>
        <w:t>．文中的“马甲”指的是什么</w:t>
      </w:r>
      <w:r w:rsidRPr="00BD001E">
        <w:rPr>
          <w:rFonts w:hint="eastAsia"/>
          <w:szCs w:val="21"/>
        </w:rPr>
        <w:t>?</w:t>
      </w:r>
      <w:r w:rsidRPr="00BD001E">
        <w:rPr>
          <w:rFonts w:hint="eastAsia"/>
          <w:szCs w:val="21"/>
        </w:rPr>
        <w:t>结合⑤～⑦段举一例加以说明。</w:t>
      </w:r>
      <w:r w:rsidRPr="00BD001E">
        <w:rPr>
          <w:rFonts w:hint="eastAsia"/>
          <w:szCs w:val="21"/>
        </w:rPr>
        <w:t>(4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>(四)散文阅读</w:t>
      </w:r>
    </w:p>
    <w:p w:rsidR="000C3534" w:rsidRPr="00BD001E" w:rsidRDefault="000C3534" w:rsidP="000C3534">
      <w:pPr>
        <w:spacing w:line="340" w:lineRule="exact"/>
        <w:ind w:firstLine="225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 xml:space="preserve">    阅读《幸福盲》，完成21～24题。(共12分)</w:t>
      </w:r>
    </w:p>
    <w:p w:rsidR="000C3534" w:rsidRPr="00BD001E" w:rsidRDefault="000C3534" w:rsidP="000C3534">
      <w:pPr>
        <w:spacing w:line="340" w:lineRule="exact"/>
        <w:ind w:firstLine="225"/>
        <w:jc w:val="center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>幸福盲</w:t>
      </w:r>
    </w:p>
    <w:p w:rsidR="000C3534" w:rsidRPr="00BD001E" w:rsidRDefault="000C3534" w:rsidP="000C3534">
      <w:pPr>
        <w:spacing w:line="340" w:lineRule="exact"/>
        <w:ind w:firstLine="225"/>
        <w:jc w:val="center"/>
        <w:rPr>
          <w:rFonts w:hint="eastAsia"/>
          <w:szCs w:val="21"/>
        </w:rPr>
      </w:pPr>
      <w:r w:rsidRPr="00BD001E">
        <w:rPr>
          <w:rFonts w:hint="eastAsia"/>
          <w:szCs w:val="21"/>
        </w:rPr>
        <w:t>毕淑敏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BD001E">
        <w:rPr>
          <w:rFonts w:hint="eastAsia"/>
          <w:szCs w:val="21"/>
        </w:rPr>
        <w:t xml:space="preserve">    </w:t>
      </w:r>
      <w:r w:rsidRPr="007F65CC">
        <w:rPr>
          <w:rFonts w:ascii="楷体_GB2312" w:eastAsia="楷体_GB2312" w:hint="eastAsia"/>
          <w:szCs w:val="21"/>
        </w:rPr>
        <w:t>①若干年前，看过报道，西方某都市的报纸，面向社会征集“谁是世界上最幸福的人”这个题目的答案。来稿很踊跃，各界人士纷纷应答。报社组织了权威的评审团，在纷纭的答案中进行遴选和投票，最后得出了三个答案。因为众口难调意见无法统一，还保留了一个备选答案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②按照投票者的多寡和权威们的表决，发布了“谁是世界上最幸福的人”的名单。记得大致顺序是这样的：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一、给病人做完了一例成功手术，目送病人出院的医生。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二、给孩子刚刚洗完澡，怀抱婴儿面带微笑的母亲：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三、在海滩上筑起了一座沙堡的顽童，望着自己的劳动成果。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备选的答案是：写完了小说最后一个字的作家。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③消息入眼，我的第一个反应仿佛被</w:t>
      </w:r>
      <w:r>
        <w:rPr>
          <w:rFonts w:ascii="楷体_GB2312" w:eastAsia="楷体_GB2312" w:hint="eastAsia"/>
          <w:szCs w:val="21"/>
        </w:rPr>
        <w:t>人在眼皮上涂了辣椒</w:t>
      </w:r>
      <w:r w:rsidRPr="007F65CC">
        <w:rPr>
          <w:rFonts w:ascii="楷体_GB2312" w:eastAsia="楷体_GB2312" w:hint="eastAsia"/>
          <w:szCs w:val="21"/>
        </w:rPr>
        <w:t>油，</w:t>
      </w:r>
      <w:r>
        <w:rPr>
          <w:rFonts w:ascii="楷体_GB2312" w:eastAsia="楷体_GB2312" w:hint="eastAsia"/>
          <w:szCs w:val="21"/>
        </w:rPr>
        <w:t>然</w:t>
      </w:r>
      <w:r w:rsidRPr="007F65CC">
        <w:rPr>
          <w:rFonts w:ascii="楷体_GB2312" w:eastAsia="楷体_GB2312" w:hint="eastAsia"/>
          <w:szCs w:val="21"/>
        </w:rPr>
        <w:t>而十分怀疑它的真实性。这可能吗?</w:t>
      </w:r>
      <w:r>
        <w:rPr>
          <w:rFonts w:ascii="楷体_GB2312" w:eastAsia="楷体_GB2312" w:hint="eastAsia"/>
          <w:szCs w:val="21"/>
        </w:rPr>
        <w:t>不是什么人闲来无事，编</w:t>
      </w:r>
      <w:r w:rsidRPr="007F65CC">
        <w:rPr>
          <w:rFonts w:ascii="楷体_GB2312" w:eastAsia="楷体_GB2312" w:hint="eastAsia"/>
          <w:szCs w:val="21"/>
        </w:rPr>
        <w:t>造出来博人一笑的恶作剧吧?还有几分惶惑和恼怒，在心扉最深处，是震惊和不知所措。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  ④也许有人说，我没看出这消息有什么不对头的啊?再说，这正是大多数人对幸福的理解，不是别有用心或是哗众取宠啊!是的是的，我都明白，可心中还是惶惶不安。当我静下心来，细细梳理思绪，才明白自己当时的反应，是一种深入骨髓的悲哀。原来我是一个幸福盲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⑤为什么呢?说来惭愧，答案中的四种情况，在某种程度上，我都一定程度地拥有了。我是一个母亲，给婴儿洗澡的事几乎是早年间每日的必修。我曾是一名医生，手起刀落，给很多病人做过手术，目送着治愈了的病人走出医院的大门的情形，也经历过无数次了。儿时调皮，虽然没在海滩上筑过繁复的沙堡(这大概和那个国家四面环水有关)，但在附近建筑工地的沙堆上挖个洞穴藏个“宝贝”之类的工程，肯定是经手过了。另外，在看到上述消息的时候，我已发表过几篇作品，因此那个在备选答案中占据一席之地的“作家完成最后一字”之感，也有幸体验过了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⑥我集这几种公众认为幸福的状态于一身，可我不曾感到幸福，这真是莫名其妙而又痛彻的事情。我发觉自己出了问题，不是小问题，是大问题。这个问题如果不解决，我所有的努力和奋斗，犹如沙上建塔。从最乐观的角度来说，即使是对别人有所帮助，但我本人依然是不开心的。我哀伤地承认，我是一个幸福盲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⑦我要改变这种情况。我要对自己的幸福负责。从那时起，我开始审视自己对于幸福的把握和感知，我训练自己对于幸福的敏感和享受，我像一个自幼被封闭在洞穴中的人，在七彩光线下学着辨析青草和艳花，朗月和白云。体会到了那些被黑暗囚禁的盲人，手术后一旦打开了遮眼的纱布，那份诧异和惊喜，那份东张西望的雀跃和喜极而泣的泪水，是多么自然而然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>
        <w:rPr>
          <w:rFonts w:ascii="楷体_GB2312" w:eastAsia="楷体_GB2312" w:hint="eastAsia"/>
          <w:szCs w:val="21"/>
        </w:rPr>
        <w:t xml:space="preserve">  </w:t>
      </w:r>
      <w:r w:rsidRPr="007F65CC">
        <w:rPr>
          <w:rFonts w:ascii="楷体_GB2312" w:eastAsia="楷体_GB2312" w:hint="eastAsia"/>
          <w:szCs w:val="21"/>
        </w:rPr>
        <w:t>⑧哲人说过，生活中缺少的不是美，而是发现美的目光。让我们模仿一下他的话：生活中也不缺少幸福，只是缺少发现幸福的眼光。幸福盲如同色盲，把绚烂的世界还原成了模糊的黑白照片。拭</w:t>
      </w:r>
      <w:r>
        <w:rPr>
          <w:rFonts w:ascii="楷体_GB2312" w:eastAsia="楷体_GB2312" w:hint="eastAsia"/>
          <w:szCs w:val="21"/>
        </w:rPr>
        <w:t>亮你幸福的瞳孔吧，就会看到被潜藏被遮掩被蒙昧被混淆的幸福，就如美</w:t>
      </w:r>
      <w:r w:rsidRPr="007F65CC">
        <w:rPr>
          <w:rFonts w:ascii="楷体_GB2312" w:eastAsia="楷体_GB2312" w:hint="eastAsia"/>
          <w:szCs w:val="21"/>
        </w:rPr>
        <w:lastRenderedPageBreak/>
        <w:t>人鱼一般从深海中升起，哺育着我们。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21</w:t>
      </w:r>
      <w:r w:rsidRPr="00BD001E">
        <w:rPr>
          <w:rFonts w:hint="eastAsia"/>
          <w:szCs w:val="21"/>
        </w:rPr>
        <w:t>．文中第⑥段说“我发觉自己出了问题，不是小问题，是大问题”。请问这个“问题”是指什么</w:t>
      </w:r>
      <w:r w:rsidRPr="00BD001E">
        <w:rPr>
          <w:rFonts w:hint="eastAsia"/>
          <w:szCs w:val="21"/>
        </w:rPr>
        <w:t>?(2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22</w:t>
      </w:r>
      <w:r w:rsidRPr="00BD001E">
        <w:rPr>
          <w:rFonts w:hint="eastAsia"/>
          <w:szCs w:val="21"/>
        </w:rPr>
        <w:t>．文中的“我”是怎样改变“幸福盲”这一状况的</w:t>
      </w:r>
      <w:r w:rsidRPr="00BD001E">
        <w:rPr>
          <w:rFonts w:hint="eastAsia"/>
          <w:szCs w:val="21"/>
        </w:rPr>
        <w:t>?(3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23</w:t>
      </w:r>
      <w:r w:rsidRPr="00BD001E">
        <w:rPr>
          <w:rFonts w:hint="eastAsia"/>
          <w:szCs w:val="21"/>
        </w:rPr>
        <w:t>．文章就“谁是世界上最幸福的人”这个题目给出了三个答案和一个备选答案，请你根据自己的认识再另给三个答案。</w:t>
      </w:r>
      <w:r w:rsidRPr="00BD001E">
        <w:rPr>
          <w:rFonts w:hint="eastAsia"/>
          <w:szCs w:val="21"/>
        </w:rPr>
        <w:t>(3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24</w:t>
      </w:r>
      <w:r w:rsidRPr="00BD001E">
        <w:rPr>
          <w:rFonts w:hint="eastAsia"/>
          <w:szCs w:val="21"/>
        </w:rPr>
        <w:t>．请用简洁的文字谈谈你对“幸福”的理解。</w:t>
      </w:r>
      <w:r w:rsidRPr="00BD001E">
        <w:rPr>
          <w:rFonts w:hint="eastAsia"/>
          <w:szCs w:val="21"/>
        </w:rPr>
        <w:t>(4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>三、综合性学习(共10分)</w:t>
      </w:r>
    </w:p>
    <w:p w:rsidR="000C3534" w:rsidRPr="00BD001E" w:rsidRDefault="000C3534" w:rsidP="000C3534">
      <w:pPr>
        <w:spacing w:line="340" w:lineRule="exact"/>
        <w:ind w:firstLine="225"/>
        <w:rPr>
          <w:rFonts w:ascii="黑体" w:eastAsia="黑体" w:hint="eastAsia"/>
          <w:szCs w:val="21"/>
        </w:rPr>
      </w:pPr>
      <w:r w:rsidRPr="00BD001E">
        <w:rPr>
          <w:rFonts w:ascii="黑体" w:eastAsia="黑体" w:hint="eastAsia"/>
          <w:szCs w:val="21"/>
        </w:rPr>
        <w:t xml:space="preserve">    阅读下面材料，完成25～27题。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BD001E">
        <w:rPr>
          <w:rFonts w:hint="eastAsia"/>
          <w:szCs w:val="21"/>
        </w:rPr>
        <w:t xml:space="preserve">    </w:t>
      </w:r>
      <w:r w:rsidRPr="007F65CC">
        <w:rPr>
          <w:rFonts w:ascii="楷体_GB2312" w:eastAsia="楷体_GB2312" w:hint="eastAsia"/>
          <w:szCs w:val="21"/>
        </w:rPr>
        <w:t>国务院决定，从2011年秋季学期起，启动农村义务教育学生营养改善计划试点。试点按照每生每天3元的标准，范围包括680个县(市)，约2600万在校生。同时将家庭困难寄宿生的生活补助提高到小学生每天4元、初中生每天5元。目前，在我国西部一些地区，一些学生营养摄入量严重不足。据调查，摄入量只有推荐量的60％多。一些农村学生发育较慢，平均身高低于同龄城市孩子6厘米，体重也低约7公斤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25</w:t>
      </w:r>
      <w:r w:rsidRPr="00BD001E">
        <w:rPr>
          <w:rFonts w:hint="eastAsia"/>
          <w:szCs w:val="21"/>
        </w:rPr>
        <w:t>．结合材料内容，给材料拟一个标题。</w:t>
      </w:r>
      <w:r w:rsidRPr="00BD001E">
        <w:rPr>
          <w:rFonts w:hint="eastAsia"/>
          <w:szCs w:val="21"/>
        </w:rPr>
        <w:t>(2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26</w:t>
      </w:r>
      <w:r w:rsidRPr="00BD001E">
        <w:rPr>
          <w:rFonts w:hint="eastAsia"/>
          <w:szCs w:val="21"/>
        </w:rPr>
        <w:t>．在学校食堂进餐时，你可能会目睹一些浪费现象，请为学校食堂拟写两则倡导“节约”的标语。要求：①不能出现真实的校名、地名等透露个人身份的信息。②句式工整，有一定警示性。</w:t>
      </w:r>
      <w:r w:rsidRPr="00BD001E">
        <w:rPr>
          <w:rFonts w:hint="eastAsia"/>
          <w:szCs w:val="21"/>
        </w:rPr>
        <w:t>(</w:t>
      </w:r>
      <w:r w:rsidRPr="00BD001E">
        <w:rPr>
          <w:rFonts w:hint="eastAsia"/>
          <w:szCs w:val="21"/>
        </w:rPr>
        <w:t>每则</w:t>
      </w:r>
      <w:r w:rsidRPr="00BD001E">
        <w:rPr>
          <w:rFonts w:hint="eastAsia"/>
          <w:szCs w:val="21"/>
        </w:rPr>
        <w:t>2</w:t>
      </w:r>
      <w:r w:rsidRPr="00BD001E">
        <w:rPr>
          <w:rFonts w:hint="eastAsia"/>
          <w:szCs w:val="21"/>
        </w:rPr>
        <w:t>分，共</w:t>
      </w:r>
      <w:r w:rsidRPr="00BD001E">
        <w:rPr>
          <w:rFonts w:hint="eastAsia"/>
          <w:szCs w:val="21"/>
        </w:rPr>
        <w:t>4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27</w:t>
      </w:r>
      <w:r w:rsidRPr="00BD001E">
        <w:rPr>
          <w:rFonts w:hint="eastAsia"/>
          <w:szCs w:val="21"/>
        </w:rPr>
        <w:t>．班上要开展一次以“节约光荣，浪费可耻”为主题的演讲活动，你是这次活动的主持人，请你为这次活动设计一段开场白。</w:t>
      </w:r>
      <w:r w:rsidRPr="00BD001E">
        <w:rPr>
          <w:rFonts w:hint="eastAsia"/>
          <w:szCs w:val="21"/>
        </w:rPr>
        <w:t>(80</w:t>
      </w:r>
      <w:r w:rsidRPr="00BD001E">
        <w:rPr>
          <w:rFonts w:hint="eastAsia"/>
          <w:szCs w:val="21"/>
        </w:rPr>
        <w:t>字左右</w:t>
      </w:r>
      <w:r w:rsidRPr="00BD001E">
        <w:rPr>
          <w:rFonts w:hint="eastAsia"/>
          <w:szCs w:val="21"/>
        </w:rPr>
        <w:t>)(4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四、作文</w:t>
      </w:r>
      <w:r w:rsidRPr="00BD001E">
        <w:rPr>
          <w:rFonts w:hint="eastAsia"/>
          <w:szCs w:val="21"/>
        </w:rPr>
        <w:t>(60</w:t>
      </w:r>
      <w:r w:rsidRPr="00BD001E">
        <w:rPr>
          <w:rFonts w:hint="eastAsia"/>
          <w:szCs w:val="21"/>
        </w:rPr>
        <w:t>分</w:t>
      </w:r>
      <w:r w:rsidRPr="00BD001E">
        <w:rPr>
          <w:rFonts w:hint="eastAsia"/>
          <w:szCs w:val="21"/>
        </w:rPr>
        <w:t>)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>28</w:t>
      </w:r>
      <w:r w:rsidRPr="00BD001E">
        <w:rPr>
          <w:rFonts w:hint="eastAsia"/>
          <w:szCs w:val="21"/>
        </w:rPr>
        <w:t>．阅读下面材料。然后按要求完成作文。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7F65CC">
        <w:rPr>
          <w:rFonts w:ascii="楷体_GB2312" w:eastAsia="楷体_GB2312" w:hint="eastAsia"/>
          <w:szCs w:val="21"/>
        </w:rPr>
        <w:t>站在篮下投一次篮，难吗?当然不难。但如果长年累月每天要你练习投篮500次，你能做到吗?有一个球队做到了，这就是美国UCI_A篮球队，教练名叫约翰任顿。他要求每位球员每天站在篮下5米处练习500次基本投篮动作，他曾领导这支球队连续拿过10次全美比赛冠军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对准高尔夫球挥起一杆，难吗?当然也不难。但如果要你坚持50年，每天早上起来挥杆1000次，你能做到吗?有一个人做到了，他就是美国高尔夫球名将布雷尔，在比赛中他能准确地挥出完美无缺的一杆。</w:t>
      </w:r>
    </w:p>
    <w:p w:rsidR="000C3534" w:rsidRPr="007F65CC" w:rsidRDefault="000C3534" w:rsidP="000C3534">
      <w:pPr>
        <w:spacing w:line="340" w:lineRule="exact"/>
        <w:ind w:firstLine="225"/>
        <w:rPr>
          <w:rFonts w:ascii="楷体_GB2312" w:eastAsia="楷体_GB2312" w:hint="eastAsia"/>
          <w:szCs w:val="21"/>
        </w:rPr>
      </w:pPr>
      <w:r w:rsidRPr="007F65CC">
        <w:rPr>
          <w:rFonts w:ascii="楷体_GB2312" w:eastAsia="楷体_GB2312" w:hint="eastAsia"/>
          <w:szCs w:val="21"/>
        </w:rPr>
        <w:t xml:space="preserve">  投一次篮，挥一次杆，这都是很简单的事，也都是你我能做到的事，但把这样简单的事一遍又一遍不厌其烦地做下去，坚持10年、20年、30年的又有几人呢?当然最后的成功者也就是这凤毛鳞角的凡人。</w:t>
      </w:r>
    </w:p>
    <w:p w:rsidR="000C3534" w:rsidRPr="00BD001E" w:rsidRDefault="000C3534" w:rsidP="000C3534">
      <w:pPr>
        <w:spacing w:line="340" w:lineRule="exact"/>
        <w:ind w:firstLineChars="157" w:firstLine="330"/>
        <w:rPr>
          <w:rFonts w:ascii="黑体" w:eastAsia="黑体" w:hint="eastAsia"/>
          <w:szCs w:val="21"/>
        </w:rPr>
      </w:pPr>
      <w:r w:rsidRPr="00BD001E">
        <w:rPr>
          <w:rFonts w:hint="eastAsia"/>
          <w:szCs w:val="21"/>
        </w:rPr>
        <w:t xml:space="preserve"> </w:t>
      </w:r>
      <w:r w:rsidRPr="00BD001E">
        <w:rPr>
          <w:rFonts w:ascii="黑体" w:eastAsia="黑体" w:hint="eastAsia"/>
          <w:szCs w:val="21"/>
        </w:rPr>
        <w:t>读完上述材料。结合你自身的经历、感受、认识和体验，以“坚持”为话题，写一篇作文。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</w:t>
      </w:r>
      <w:r w:rsidRPr="00BD001E">
        <w:rPr>
          <w:rFonts w:hint="eastAsia"/>
          <w:szCs w:val="21"/>
        </w:rPr>
        <w:t>要求：</w:t>
      </w:r>
      <w:r w:rsidRPr="00BD001E">
        <w:rPr>
          <w:rFonts w:hint="eastAsia"/>
          <w:szCs w:val="21"/>
        </w:rPr>
        <w:tab/>
      </w:r>
      <w:r w:rsidRPr="00BD001E">
        <w:rPr>
          <w:rFonts w:hint="eastAsia"/>
          <w:szCs w:val="21"/>
        </w:rPr>
        <w:t>①除诗歌外，文体自选；题目自拟。</w:t>
      </w:r>
    </w:p>
    <w:p w:rsidR="000C3534" w:rsidRPr="00BD001E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  </w:t>
      </w:r>
      <w:r w:rsidRPr="00BD001E">
        <w:rPr>
          <w:rFonts w:hint="eastAsia"/>
          <w:szCs w:val="21"/>
        </w:rPr>
        <w:tab/>
      </w:r>
      <w:r w:rsidRPr="00BD001E">
        <w:rPr>
          <w:rFonts w:hint="eastAsia"/>
          <w:szCs w:val="21"/>
        </w:rPr>
        <w:tab/>
      </w:r>
      <w:r w:rsidRPr="00BD001E">
        <w:rPr>
          <w:rFonts w:hint="eastAsia"/>
          <w:szCs w:val="21"/>
        </w:rPr>
        <w:t>②</w:t>
      </w:r>
      <w:r w:rsidRPr="00BD001E">
        <w:rPr>
          <w:rFonts w:hint="eastAsia"/>
          <w:szCs w:val="21"/>
        </w:rPr>
        <w:t>600</w:t>
      </w:r>
      <w:r w:rsidRPr="00BD001E">
        <w:rPr>
          <w:rFonts w:hint="eastAsia"/>
          <w:szCs w:val="21"/>
        </w:rPr>
        <w:t>字以上。书写规范工整。</w:t>
      </w:r>
    </w:p>
    <w:p w:rsidR="000C3534" w:rsidRDefault="000C3534" w:rsidP="000C3534">
      <w:pPr>
        <w:spacing w:line="340" w:lineRule="exact"/>
        <w:ind w:firstLine="225"/>
        <w:rPr>
          <w:rFonts w:hint="eastAsia"/>
          <w:szCs w:val="21"/>
        </w:rPr>
      </w:pPr>
      <w:r w:rsidRPr="00BD001E">
        <w:rPr>
          <w:rFonts w:hint="eastAsia"/>
          <w:szCs w:val="21"/>
        </w:rPr>
        <w:t xml:space="preserve">    </w:t>
      </w:r>
      <w:r w:rsidRPr="00BD001E">
        <w:rPr>
          <w:rFonts w:hint="eastAsia"/>
          <w:szCs w:val="21"/>
        </w:rPr>
        <w:tab/>
      </w:r>
      <w:r w:rsidRPr="00BD001E">
        <w:rPr>
          <w:rFonts w:hint="eastAsia"/>
          <w:szCs w:val="21"/>
        </w:rPr>
        <w:tab/>
      </w:r>
      <w:r w:rsidRPr="00BD001E">
        <w:rPr>
          <w:rFonts w:hint="eastAsia"/>
          <w:szCs w:val="21"/>
        </w:rPr>
        <w:t>③文中不得出现真实的人名、地名、校名等透露个人身份的信息。</w:t>
      </w:r>
    </w:p>
    <w:p w:rsidR="00000000" w:rsidRDefault="00112ADF">
      <w:pPr>
        <w:rPr>
          <w:rFonts w:hint="eastAsia"/>
        </w:rPr>
      </w:pPr>
    </w:p>
    <w:p w:rsidR="000C3534" w:rsidRDefault="000C3534">
      <w:pPr>
        <w:rPr>
          <w:rFonts w:hint="eastAsia"/>
        </w:rPr>
      </w:pPr>
    </w:p>
    <w:p w:rsidR="000C3534" w:rsidRDefault="000C3534">
      <w:pPr>
        <w:rPr>
          <w:rFonts w:hint="eastAsia"/>
        </w:rPr>
      </w:pPr>
    </w:p>
    <w:p w:rsidR="000C3534" w:rsidRPr="000C3534" w:rsidRDefault="000C3534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3534" w:rsidRPr="000C35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ADF" w:rsidRDefault="00112ADF" w:rsidP="000C3534">
      <w:r>
        <w:separator/>
      </w:r>
    </w:p>
  </w:endnote>
  <w:endnote w:type="continuationSeparator" w:id="1">
    <w:p w:rsidR="00112ADF" w:rsidRDefault="00112ADF" w:rsidP="000C3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ADF" w:rsidRDefault="00112ADF" w:rsidP="000C3534">
      <w:r>
        <w:separator/>
      </w:r>
    </w:p>
  </w:footnote>
  <w:footnote w:type="continuationSeparator" w:id="1">
    <w:p w:rsidR="00112ADF" w:rsidRDefault="00112ADF" w:rsidP="000C35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3534"/>
    <w:rsid w:val="000C3534"/>
    <w:rsid w:val="00112ADF"/>
    <w:rsid w:val="00422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53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C35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C353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C35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C353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C353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C353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1071</Words>
  <Characters>6105</Characters>
  <Application>Microsoft Office Word</Application>
  <DocSecurity>0</DocSecurity>
  <Lines>50</Lines>
  <Paragraphs>14</Paragraphs>
  <ScaleCrop>false</ScaleCrop>
  <Company>微软中国</Company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2013-01-21T07:56:00Z</dcterms:created>
  <dcterms:modified xsi:type="dcterms:W3CDTF">2013-01-21T08:04:00Z</dcterms:modified>
</cp:coreProperties>
</file>